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B6" w:rsidRPr="00AE51B3" w:rsidRDefault="00CE0AB6" w:rsidP="00CE0AB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B0120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مُّصَدِّقُ ٱلَّذِي بَيۡنَ يَدَيۡهِ وَلِتُنذِرَ أُمَّ ٱلۡقُرَىٰ وَمَنۡ حَوۡلَهَاۚ وَٱلَّذِينَ يُؤۡمِنُونَ بِٱلۡأٓخِرَةِ يُؤۡمِنُونَ بِهِۦۖ وَهُمۡ عَلَىٰ صَلَاتِهِمۡ يُحَافِظُونَ</w:t>
      </w:r>
    </w:p>
    <w:p w:rsidR="00CE0AB6" w:rsidRDefault="00CE0AB6" w:rsidP="00CE0AB6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>
        <w:rPr>
          <w:rFonts w:ascii="Calibri" w:hAnsi="Calibri" w:cs="Times New Roman" w:hint="cs"/>
          <w:color w:val="FF0000"/>
          <w:rtl/>
          <w:lang w:bidi="ar-EG"/>
        </w:rPr>
        <w:t>أنعام</w:t>
      </w:r>
      <w:r>
        <w:rPr>
          <w:rFonts w:ascii="Calibri" w:hAnsi="Calibri" w:cs="Calibri" w:hint="cs"/>
          <w:color w:val="FF0000"/>
          <w:rtl/>
          <w:lang w:bidi="ar-EG"/>
        </w:rPr>
        <w:t>: 92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AE51B3" w:rsidRPr="00CE0AB6" w:rsidRDefault="00AE51B3" w:rsidP="00CE0AB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CE0AB6" w:rsidP="00CE0AB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CE0AB6">
        <w:rPr>
          <w:rFonts w:ascii="TranslitLSBold" w:hAnsi="TranslitLSBold"/>
          <w:color w:val="212529"/>
          <w:sz w:val="28"/>
          <w:szCs w:val="28"/>
        </w:rPr>
        <w:t xml:space="preserve">Y </w:t>
      </w:r>
      <w:proofErr w:type="spellStart"/>
      <w:proofErr w:type="gramStart"/>
      <w:r w:rsidRPr="00CE0AB6">
        <w:rPr>
          <w:rFonts w:ascii="TranslitLSBold" w:hAnsi="TranslitLSBold"/>
          <w:color w:val="212529"/>
          <w:sz w:val="28"/>
          <w:szCs w:val="28"/>
        </w:rPr>
        <w:t>este</w:t>
      </w:r>
      <w:proofErr w:type="spellEnd"/>
      <w:proofErr w:type="gramEnd"/>
      <w:r w:rsidRPr="00CE0AB6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Corán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Libro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bendito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te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hemos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confirma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fue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revelado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anterioridad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adviertas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con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(¡oh, Muhammad!) a los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habitantes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Meca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sus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alrededores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. Y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quienes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creen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en la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otra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vida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creen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y son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constantes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en la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práctica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 xml:space="preserve"> del </w:t>
      </w:r>
      <w:proofErr w:type="spellStart"/>
      <w:r w:rsidRPr="00CE0AB6">
        <w:rPr>
          <w:rFonts w:ascii="TranslitLSBold" w:hAnsi="TranslitLSBold"/>
          <w:color w:val="212529"/>
          <w:sz w:val="28"/>
          <w:szCs w:val="28"/>
        </w:rPr>
        <w:t>salat</w:t>
      </w:r>
      <w:proofErr w:type="spellEnd"/>
      <w:r w:rsidRPr="00CE0AB6">
        <w:rPr>
          <w:rFonts w:ascii="TranslitLSBold" w:hAnsi="TranslitLSBold"/>
          <w:color w:val="212529"/>
          <w:sz w:val="28"/>
          <w:szCs w:val="28"/>
        </w:rPr>
        <w:t>.</w:t>
      </w:r>
      <w:bookmarkStart w:id="0" w:name="_GoBack"/>
      <w:bookmarkEnd w:id="0"/>
    </w:p>
    <w:p w:rsidR="00CE0AB6" w:rsidRPr="00AE51B3" w:rsidRDefault="00CE0AB6" w:rsidP="00CE0AB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(</w:t>
      </w:r>
      <w:proofErr w:type="gramStart"/>
      <w:r>
        <w:rPr>
          <w:rFonts w:ascii="TranslitLSBold" w:hAnsi="TranslitLSBold"/>
          <w:color w:val="FF0000"/>
          <w:sz w:val="28"/>
          <w:szCs w:val="28"/>
        </w:rPr>
        <w:t>6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>
        <w:rPr>
          <w:rFonts w:ascii="TranslitLSBold" w:hAnsi="TranslitLSBold"/>
          <w:color w:val="FF0000"/>
          <w:sz w:val="28"/>
          <w:szCs w:val="28"/>
        </w:rPr>
        <w:t>92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51243F"/>
    <w:rsid w:val="00AE51B3"/>
    <w:rsid w:val="00CE0AB6"/>
    <w:rsid w:val="00E3782A"/>
    <w:rsid w:val="00F0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2022-11-17T16:15:00Z</dcterms:created>
  <dcterms:modified xsi:type="dcterms:W3CDTF">2022-11-19T09:05:00Z</dcterms:modified>
</cp:coreProperties>
</file>