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9C" w:rsidRDefault="001E229C" w:rsidP="001E229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</w:pPr>
      <w:r w:rsidRPr="001E229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وَلَمَّا وَرَدَ مَآءَ مَدۡيَنَ وَجَدَ عَلَيۡهِ أُمَّةٗ مِّنَ ٱلنَّاسِ يَسۡقُونَ وَوَجَدَ مِن دُونِهِمُ ٱمۡرَأَتَيۡنِ تَذُودَانِۖ قَالَ مَا خَطۡبُكُمَاۖ قَالَتَا لَا نَسۡقِي حَتَّىٰ يُصۡدِرَ ٱلرِّعَآءُۖ وَأَبُونَا شَيۡخٞ كَبِيرٞ</w:t>
      </w:r>
    </w:p>
    <w:p w:rsidR="001E229C" w:rsidRPr="001E229C" w:rsidRDefault="001E229C" w:rsidP="001E229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E229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فَسَقَىٰ لَهُمَا ثُمَّ تَوَلَّىٰٓ إِلَى ٱلظِّلِّ فَقَالَ رَبِّ إِنِّي لِمَآ أَنزَلۡتَ إِلَيَّ مِنۡ خَيۡرٖ فَقِيرٞ</w:t>
      </w:r>
    </w:p>
    <w:p w:rsidR="00466B17" w:rsidRPr="006D6EC3" w:rsidRDefault="00CB7412" w:rsidP="001E229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6D6EC3">
        <w:rPr>
          <w:rFonts w:cstheme="minorHAnsi" w:hint="cs"/>
          <w:color w:val="FF0000"/>
          <w:sz w:val="28"/>
          <w:szCs w:val="28"/>
          <w:rtl/>
        </w:rPr>
        <w:t>(</w:t>
      </w:r>
      <w:r w:rsidR="0073422B" w:rsidRPr="0073422B">
        <w:rPr>
          <w:rFonts w:ascii="Arial" w:hAnsi="Arial" w:cs="Arial"/>
          <w:color w:val="FF0000"/>
          <w:rtl/>
          <w:lang w:bidi="ar-EG"/>
        </w:rPr>
        <w:t>القَصَصِ</w:t>
      </w:r>
      <w:r w:rsidR="001E229C">
        <w:rPr>
          <w:rFonts w:ascii="Calibri" w:hAnsi="Calibri" w:cs="Calibri" w:hint="cs"/>
          <w:color w:val="FF0000"/>
          <w:rtl/>
          <w:lang w:bidi="ar-EG"/>
        </w:rPr>
        <w:t>-23:24</w:t>
      </w:r>
      <w:r w:rsidR="00F07C7B" w:rsidRPr="006D6EC3">
        <w:rPr>
          <w:rFonts w:ascii="Calibri" w:hAnsi="Calibri" w:cs="Calibri" w:hint="cs"/>
          <w:color w:val="FF0000"/>
          <w:rtl/>
          <w:lang w:bidi="ar-EG"/>
        </w:rPr>
        <w:t>)</w:t>
      </w:r>
    </w:p>
    <w:p w:rsidR="002446CA" w:rsidRPr="002446CA" w:rsidRDefault="002446CA" w:rsidP="00527CA6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«Nous ne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pourrons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faire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boire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(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nos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bêtes) que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lorsque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les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bergers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seront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partis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,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répondirent-</w:t>
      </w:r>
      <w:proofErr w:type="gram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elles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;</w:t>
      </w:r>
      <w:proofErr w:type="gram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car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notre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père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est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un homme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très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âgé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. » Il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abreuva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donc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(les bêtes) à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leur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place,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puis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alla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se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mettre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à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l’ombre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en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proofErr w:type="gram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disant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:</w:t>
      </w:r>
      <w:proofErr w:type="gram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« Seigneur,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j’ai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grandement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b</w:t>
      </w:r>
      <w:bookmarkStart w:id="0" w:name="_GoBack"/>
      <w:bookmarkEnd w:id="0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esoin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de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ce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que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Tu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daigneras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m’envoyer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comme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proofErr w:type="spellStart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>bien</w:t>
      </w:r>
      <w:proofErr w:type="spellEnd"/>
      <w:r w:rsidRPr="002446CA">
        <w:rPr>
          <w:rFonts w:ascii="KFGQPCHAFSUthmanicScript-Regula" w:hAnsi="KFGQPCHAFSUthmanicScript-Regula"/>
          <w:color w:val="212529"/>
          <w:sz w:val="28"/>
          <w:szCs w:val="28"/>
        </w:rPr>
        <w:t xml:space="preserve"> »</w:t>
      </w:r>
    </w:p>
    <w:p w:rsidR="00F61EE4" w:rsidRPr="00BF2070" w:rsidRDefault="002446CA" w:rsidP="00527CA6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r w:rsidR="004D6BD1"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73422B">
        <w:rPr>
          <w:rFonts w:ascii="KFGQPCHAFSUthmanicScript-Regula" w:hAnsi="KFGQPCHAFSUthmanicScript-Regula"/>
          <w:color w:val="FF0000"/>
          <w:sz w:val="28"/>
          <w:szCs w:val="28"/>
        </w:rPr>
        <w:t>28</w:t>
      </w:r>
      <w:r w:rsidR="00527CA6">
        <w:rPr>
          <w:rFonts w:ascii="KFGQPCHAFSUthmanicScript-Regula" w:hAnsi="KFGQPCHAFSUthmanicScript-Regula"/>
          <w:color w:val="FF0000"/>
          <w:sz w:val="28"/>
          <w:szCs w:val="28"/>
        </w:rPr>
        <w:t>-23:24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1E229C"/>
    <w:rsid w:val="002446CA"/>
    <w:rsid w:val="00422E17"/>
    <w:rsid w:val="00466B17"/>
    <w:rsid w:val="004B03D5"/>
    <w:rsid w:val="004D3FAD"/>
    <w:rsid w:val="004D6BD1"/>
    <w:rsid w:val="004F7533"/>
    <w:rsid w:val="00527CA6"/>
    <w:rsid w:val="00541366"/>
    <w:rsid w:val="0057645C"/>
    <w:rsid w:val="005C3041"/>
    <w:rsid w:val="005F1E99"/>
    <w:rsid w:val="005F69BE"/>
    <w:rsid w:val="00650CF0"/>
    <w:rsid w:val="006D3221"/>
    <w:rsid w:val="006D6EC3"/>
    <w:rsid w:val="0073422B"/>
    <w:rsid w:val="007600DE"/>
    <w:rsid w:val="00824162"/>
    <w:rsid w:val="008703B9"/>
    <w:rsid w:val="009242D2"/>
    <w:rsid w:val="00965426"/>
    <w:rsid w:val="00A27CFC"/>
    <w:rsid w:val="00B67CA1"/>
    <w:rsid w:val="00BF2070"/>
    <w:rsid w:val="00C822FF"/>
    <w:rsid w:val="00CB7412"/>
    <w:rsid w:val="00CD0FF2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A0F7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2022-04-17T22:56:00Z</cp:lastPrinted>
  <dcterms:created xsi:type="dcterms:W3CDTF">2022-04-17T23:08:00Z</dcterms:created>
  <dcterms:modified xsi:type="dcterms:W3CDTF">2022-04-17T23:08:00Z</dcterms:modified>
</cp:coreProperties>
</file>