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A713C" w14:textId="55301A5D" w:rsidR="00EF29E0" w:rsidRPr="00EF29E0" w:rsidRDefault="00EF29E0" w:rsidP="00EF29E0">
      <w:pPr>
        <w:bidi w:val="0"/>
        <w:jc w:val="center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 w:rsidRPr="00EF29E0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قُلۡ يَٰعِبَادِيَ </w:t>
      </w:r>
      <w:r w:rsidRPr="00EF29E0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ٱ</w:t>
      </w:r>
      <w:r w:rsidRPr="00EF29E0">
        <w:rPr>
          <w:rFonts w:ascii="KFGQPCHAFSUthmanicScript-Regula" w:eastAsia="Times New Roman" w:hAnsi="KFGQPCHAFSUthmanicScript-Regula" w:cs="Times New Roman" w:hint="eastAsia"/>
          <w:color w:val="212529"/>
          <w:sz w:val="38"/>
          <w:szCs w:val="38"/>
          <w:rtl/>
        </w:rPr>
        <w:t>لَّذِينَ</w:t>
      </w:r>
      <w:r w:rsidRPr="00EF29E0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أَسۡرَفُواْ عَلَىٰٓ أَنفُسِهِمۡ لَا تَقۡنَطُواْ مِن رَّحۡمَةِ </w:t>
      </w:r>
      <w:r w:rsidRPr="00EF29E0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ٱ</w:t>
      </w:r>
      <w:r w:rsidRPr="00EF29E0">
        <w:rPr>
          <w:rFonts w:ascii="KFGQPCHAFSUthmanicScript-Regula" w:eastAsia="Times New Roman" w:hAnsi="KFGQPCHAFSUthmanicScript-Regula" w:cs="Times New Roman" w:hint="eastAsia"/>
          <w:color w:val="212529"/>
          <w:sz w:val="38"/>
          <w:szCs w:val="38"/>
          <w:rtl/>
        </w:rPr>
        <w:t>للَّهِۚ</w:t>
      </w:r>
      <w:r w:rsidRPr="00EF29E0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إِنَّ </w:t>
      </w:r>
      <w:r w:rsidRPr="00EF29E0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ٱ</w:t>
      </w:r>
      <w:r w:rsidRPr="00EF29E0">
        <w:rPr>
          <w:rFonts w:ascii="KFGQPCHAFSUthmanicScript-Regula" w:eastAsia="Times New Roman" w:hAnsi="KFGQPCHAFSUthmanicScript-Regula" w:cs="Times New Roman" w:hint="eastAsia"/>
          <w:color w:val="212529"/>
          <w:sz w:val="38"/>
          <w:szCs w:val="38"/>
          <w:rtl/>
        </w:rPr>
        <w:t>للَّهَ</w:t>
      </w:r>
      <w:r w:rsidRPr="00EF29E0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يَغۡفِرُ </w:t>
      </w:r>
      <w:r w:rsidRPr="00EF29E0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ٱ</w:t>
      </w:r>
      <w:r w:rsidRPr="00EF29E0">
        <w:rPr>
          <w:rFonts w:ascii="KFGQPCHAFSUthmanicScript-Regula" w:eastAsia="Times New Roman" w:hAnsi="KFGQPCHAFSUthmanicScript-Regula" w:cs="Times New Roman" w:hint="eastAsia"/>
          <w:color w:val="212529"/>
          <w:sz w:val="38"/>
          <w:szCs w:val="38"/>
          <w:rtl/>
        </w:rPr>
        <w:t>لذُّنُوبَ</w:t>
      </w:r>
      <w:r w:rsidRPr="00EF29E0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جَمِيعًاۚ إِنَّهُ</w:t>
      </w:r>
      <w:r w:rsidRPr="00EF29E0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ۥ</w:t>
      </w:r>
      <w:r w:rsidRPr="00EF29E0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هُوَ </w:t>
      </w:r>
      <w:r w:rsidRPr="00EF29E0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ٱ</w:t>
      </w:r>
      <w:r w:rsidRPr="00EF29E0">
        <w:rPr>
          <w:rFonts w:ascii="KFGQPCHAFSUthmanicScript-Regula" w:eastAsia="Times New Roman" w:hAnsi="KFGQPCHAFSUthmanicScript-Regula" w:cs="Times New Roman" w:hint="eastAsia"/>
          <w:color w:val="212529"/>
          <w:sz w:val="38"/>
          <w:szCs w:val="38"/>
          <w:rtl/>
        </w:rPr>
        <w:t>لۡغَفُورُ</w:t>
      </w:r>
      <w:r w:rsidRPr="00EF29E0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</w:t>
      </w:r>
      <w:r w:rsidRPr="00EF29E0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ٱ</w:t>
      </w:r>
      <w:r w:rsidRPr="00EF29E0">
        <w:rPr>
          <w:rFonts w:ascii="KFGQPCHAFSUthmanicScript-Regula" w:eastAsia="Times New Roman" w:hAnsi="KFGQPCHAFSUthmanicScript-Regula" w:cs="Times New Roman" w:hint="eastAsia"/>
          <w:color w:val="212529"/>
          <w:sz w:val="38"/>
          <w:szCs w:val="38"/>
          <w:rtl/>
        </w:rPr>
        <w:t>لرَّحِيمُ</w:t>
      </w:r>
      <w:r w:rsidRPr="00EF29E0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۞</w:t>
      </w:r>
    </w:p>
    <w:p w14:paraId="13776FED" w14:textId="1359CA50" w:rsidR="00365D8E" w:rsidRDefault="00137EB0" w:rsidP="00A32A9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38"/>
          <w:szCs w:val="38"/>
          <w:lang w:bidi="ar-EG"/>
        </w:rPr>
      </w:pPr>
      <w:r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ا</w:t>
      </w:r>
      <w:r w:rsidR="00B00E06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ل</w:t>
      </w:r>
      <w:r w:rsidR="00EF29E0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زمر</w:t>
      </w:r>
      <w:r w:rsidR="00365D8E" w:rsidRPr="00365D8E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 xml:space="preserve"> (</w:t>
      </w:r>
      <w:r w:rsidR="00EF29E0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53</w:t>
      </w:r>
      <w:r w:rsidR="00365D8E" w:rsidRPr="00365D8E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)</w:t>
      </w:r>
    </w:p>
    <w:p w14:paraId="62F31014" w14:textId="77777777" w:rsidR="00724854" w:rsidRDefault="00724854" w:rsidP="00C01F14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  <w:shd w:val="clear" w:color="auto" w:fill="FFFFFF"/>
        </w:rPr>
      </w:pPr>
    </w:p>
    <w:p w14:paraId="4BF24528" w14:textId="0FDC9D16" w:rsidR="00EF29E0" w:rsidRPr="00EF29E0" w:rsidRDefault="00EF29E0" w:rsidP="00EF29E0">
      <w:pPr>
        <w:bidi w:val="0"/>
        <w:jc w:val="center"/>
        <w:rPr>
          <w:rFonts w:ascii="TranslitLSBold" w:eastAsia="Times New Roman" w:hAnsi="TranslitLSBold" w:cs="Times New Roman"/>
          <w:color w:val="212529"/>
          <w:sz w:val="38"/>
          <w:szCs w:val="38"/>
        </w:rPr>
      </w:pPr>
      <w:r w:rsidRPr="00EF29E0">
        <w:rPr>
          <w:rFonts w:ascii="TranslitLSBold" w:eastAsia="Times New Roman" w:hAnsi="TranslitLSBold" w:cs="Times New Roman"/>
          <w:color w:val="212529"/>
          <w:sz w:val="38"/>
          <w:szCs w:val="38"/>
        </w:rPr>
        <w:t>Say, "O My servants who have transgressed against themselves [by sinning], do not despair of the mercy of All</w:t>
      </w:r>
      <w:r>
        <w:rPr>
          <w:rFonts w:ascii="TranslitLSBold" w:eastAsia="Times New Roman" w:hAnsi="TranslitLSBold" w:cs="Times New Roman"/>
          <w:color w:val="212529"/>
          <w:sz w:val="38"/>
          <w:szCs w:val="38"/>
        </w:rPr>
        <w:t>a</w:t>
      </w:r>
      <w:r w:rsidRPr="00EF29E0">
        <w:rPr>
          <w:rFonts w:ascii="TranslitLSBold" w:eastAsia="Times New Roman" w:hAnsi="TranslitLSBold" w:cs="Times New Roman"/>
          <w:color w:val="212529"/>
          <w:sz w:val="38"/>
          <w:szCs w:val="38"/>
        </w:rPr>
        <w:t>h. Indeed, All</w:t>
      </w:r>
      <w:r>
        <w:rPr>
          <w:rFonts w:ascii="TranslitLSBold" w:eastAsia="Times New Roman" w:hAnsi="TranslitLSBold" w:cs="Times New Roman"/>
          <w:color w:val="212529"/>
          <w:sz w:val="38"/>
          <w:szCs w:val="38"/>
        </w:rPr>
        <w:t>a</w:t>
      </w:r>
      <w:r w:rsidRPr="00EF29E0">
        <w:rPr>
          <w:rFonts w:ascii="TranslitLSBold" w:eastAsia="Times New Roman" w:hAnsi="TranslitLSBold" w:cs="Times New Roman"/>
          <w:color w:val="212529"/>
          <w:sz w:val="38"/>
          <w:szCs w:val="38"/>
        </w:rPr>
        <w:t>h forgives all sins. Indeed, it is He who is the Forgiving, the Merciful."</w:t>
      </w:r>
    </w:p>
    <w:p w14:paraId="6E63EEB7" w14:textId="560C75D2" w:rsidR="00365D8E" w:rsidRPr="00365D8E" w:rsidRDefault="00C01F14" w:rsidP="007873B5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38"/>
          <w:szCs w:val="38"/>
        </w:rPr>
      </w:pPr>
      <w:r>
        <w:rPr>
          <w:rFonts w:ascii="KFGQPCHAFSUthmanicScript-Regula" w:hAnsi="KFGQPCHAFSUthmanicScript-Regula"/>
          <w:color w:val="FF0000"/>
          <w:sz w:val="38"/>
          <w:szCs w:val="38"/>
        </w:rPr>
        <w:t xml:space="preserve"> 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(</w:t>
      </w:r>
      <w:r w:rsidR="00137EB0">
        <w:rPr>
          <w:rFonts w:ascii="KFGQPCHAFSUthmanicScript-Regula" w:hAnsi="KFGQPCHAFSUthmanicScript-Regula"/>
          <w:color w:val="FF0000"/>
          <w:sz w:val="38"/>
          <w:szCs w:val="38"/>
        </w:rPr>
        <w:t>A</w:t>
      </w:r>
      <w:r w:rsidR="00EF29E0">
        <w:rPr>
          <w:rFonts w:ascii="KFGQPCHAFSUthmanicScript-Regula" w:hAnsi="KFGQPCHAFSUthmanicScript-Regula"/>
          <w:color w:val="FF0000"/>
          <w:sz w:val="38"/>
          <w:szCs w:val="38"/>
        </w:rPr>
        <w:t>Z-</w:t>
      </w:r>
      <w:proofErr w:type="spellStart"/>
      <w:r w:rsidR="00EF29E0">
        <w:rPr>
          <w:rFonts w:ascii="KFGQPCHAFSUthmanicScript-Regula" w:hAnsi="KFGQPCHAFSUthmanicScript-Regula"/>
          <w:color w:val="FF0000"/>
          <w:sz w:val="38"/>
          <w:szCs w:val="38"/>
        </w:rPr>
        <w:t>Zumar</w:t>
      </w:r>
      <w:proofErr w:type="spellEnd"/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:</w:t>
      </w:r>
      <w:r>
        <w:rPr>
          <w:rFonts w:ascii="KFGQPCHAFSUthmanicScript-Regula" w:hAnsi="KFGQPCHAFSUthmanicScript-Regula"/>
          <w:color w:val="FF0000"/>
          <w:sz w:val="38"/>
          <w:szCs w:val="38"/>
        </w:rPr>
        <w:t xml:space="preserve">  </w:t>
      </w:r>
      <w:r w:rsidR="00EF29E0">
        <w:rPr>
          <w:rFonts w:ascii="KFGQPCHAFSUthmanicScript-Regula" w:hAnsi="KFGQPCHAFSUthmanicScript-Regula"/>
          <w:color w:val="FF0000"/>
          <w:sz w:val="38"/>
          <w:szCs w:val="38"/>
        </w:rPr>
        <w:t>53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)</w:t>
      </w:r>
    </w:p>
    <w:p w14:paraId="38D0D780" w14:textId="77777777" w:rsidR="003576F5" w:rsidRPr="00365D8E" w:rsidRDefault="00000000">
      <w:pPr>
        <w:rPr>
          <w:rFonts w:hint="cs"/>
          <w:lang w:bidi="ar-EG"/>
        </w:rPr>
      </w:pPr>
    </w:p>
    <w:sectPr w:rsidR="003576F5" w:rsidRPr="00365D8E" w:rsidSect="00365D8E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Cambria"/>
    <w:panose1 w:val="00000000000000000000"/>
    <w:charset w:val="00"/>
    <w:family w:val="roman"/>
    <w:notTrueType/>
    <w:pitch w:val="default"/>
  </w:font>
  <w:font w:name="TranslitLS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8E"/>
    <w:rsid w:val="00137EB0"/>
    <w:rsid w:val="002578D1"/>
    <w:rsid w:val="002A4835"/>
    <w:rsid w:val="00365D8E"/>
    <w:rsid w:val="003E5796"/>
    <w:rsid w:val="005E5668"/>
    <w:rsid w:val="00724854"/>
    <w:rsid w:val="007873B5"/>
    <w:rsid w:val="007F3F65"/>
    <w:rsid w:val="008A31F6"/>
    <w:rsid w:val="008B5F28"/>
    <w:rsid w:val="00930E2C"/>
    <w:rsid w:val="009507BC"/>
    <w:rsid w:val="00A32A92"/>
    <w:rsid w:val="00AE62C7"/>
    <w:rsid w:val="00B00E06"/>
    <w:rsid w:val="00C01F14"/>
    <w:rsid w:val="00CC50E4"/>
    <w:rsid w:val="00DF1D48"/>
    <w:rsid w:val="00DF3CB5"/>
    <w:rsid w:val="00EF29E0"/>
    <w:rsid w:val="00FA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714DD"/>
  <w15:chartTrackingRefBased/>
  <w15:docId w15:val="{9161C13B-96DF-4023-9C99-20FE7EDA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365D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365D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DF1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ساره محمد عبد الرحمن عبد المطلب جمال الدين</dc:creator>
  <cp:keywords/>
  <dc:description/>
  <cp:lastModifiedBy>ساره محمد عبد الرحمن عبد المطلب جمال الدين</cp:lastModifiedBy>
  <cp:revision>2</cp:revision>
  <dcterms:created xsi:type="dcterms:W3CDTF">2022-10-30T16:05:00Z</dcterms:created>
  <dcterms:modified xsi:type="dcterms:W3CDTF">2022-10-30T16:05:00Z</dcterms:modified>
</cp:coreProperties>
</file>