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D19" w:rsidRPr="00331D19" w:rsidRDefault="00331D19" w:rsidP="00331D19">
      <w:pPr>
        <w:pStyle w:val="text-center"/>
        <w:shd w:val="clear" w:color="auto" w:fill="FFFFFF"/>
        <w:spacing w:before="0" w:beforeAutospacing="0"/>
        <w:jc w:val="center"/>
        <w:rPr>
          <w:rFonts w:ascii="KFGQPCHAFSUthmanicScript-Regula" w:hAnsi="KFGQPCHAFSUthmanicScript-Regula"/>
          <w:color w:val="212529"/>
          <w:sz w:val="28"/>
          <w:szCs w:val="28"/>
        </w:rPr>
      </w:pPr>
      <w:r w:rsidRPr="00331D19">
        <w:rPr>
          <w:rFonts w:ascii="KFGQPCHAFSUthmanicScript-Regula" w:hAnsi="KFGQPCHAFSUthmanicScript-Regula"/>
          <w:color w:val="212529"/>
          <w:sz w:val="28"/>
          <w:szCs w:val="28"/>
          <w:rtl/>
        </w:rPr>
        <w:t>كَانَ ٱلنَّاسُ أُمَّةٗ وَٰحِدَةٗ فَبَعَثَ ٱللَّهُ ٱلنَّبِيِّـۧنَ مُبَشِّرِينَ وَمُنذِرِينَ وَأَنزَلَ مَعَهُمُ ٱلۡكِتَٰبَ بِٱلۡحَقِّ لِيَحۡكُمَ بَيۡنَ ٱلنَّاسِ فِيمَا ٱخۡتَلَفُواْ فِيهِۚ وَمَا ٱخۡتَلَفَ فِيهِ إِلَّا ٱلَّذِينَ أُوتُوهُ مِنۢ بَعۡدِ مَا جَآءَتۡهُمُ ٱلۡبَيِّنَٰتُ بَغۡيَۢا بَيۡنَهُمۡۖ فَهَدَى ٱللَّهُ ٱلَّذِينَ ءَامَنُواْ لِمَا ٱخۡتَلَفُواْ فِيهِ مِنَ ٱلۡحَقِّ بِإِذۡنِهِۦۗ وَٱللَّهُ يَهۡدِي مَن يَشَآءُ إِلَىٰ صِرَٰطٖ مُّسۡتَقِيمٍ</w:t>
      </w:r>
    </w:p>
    <w:p w:rsidR="00920464" w:rsidRDefault="00A63F72" w:rsidP="00331D19">
      <w:pPr>
        <w:jc w:val="center"/>
        <w:rPr>
          <w:rFonts w:ascii="Calibri" w:hAnsi="Calibri" w:cs="Calibri"/>
          <w:color w:val="FF0000"/>
          <w:rtl/>
          <w:lang w:bidi="ar-EG"/>
        </w:rPr>
      </w:pPr>
      <w:r w:rsidRPr="005D259C">
        <w:rPr>
          <w:rFonts w:hint="cs"/>
          <w:color w:val="FF0000"/>
          <w:rtl/>
          <w:lang w:bidi="ar-EG"/>
        </w:rPr>
        <w:t xml:space="preserve"> </w:t>
      </w:r>
      <w:r w:rsidR="005D259C" w:rsidRPr="00331D19">
        <w:rPr>
          <w:rFonts w:hint="cs"/>
          <w:color w:val="FF0000"/>
          <w:rtl/>
          <w:lang w:bidi="ar-EG"/>
        </w:rPr>
        <w:t>(</w:t>
      </w:r>
      <w:r w:rsidR="00331D19" w:rsidRPr="00331D19">
        <w:rPr>
          <w:rFonts w:ascii="Calibri" w:hAnsi="Calibri" w:cs="Calibri"/>
          <w:color w:val="FF0000"/>
          <w:rtl/>
          <w:lang w:bidi="ar-EG"/>
        </w:rPr>
        <w:t>البَقَرَةِ</w:t>
      </w:r>
      <w:r w:rsidR="005D259C" w:rsidRPr="00331D19">
        <w:rPr>
          <w:rFonts w:ascii="Calibri" w:hAnsi="Calibri" w:cs="Calibri" w:hint="cs"/>
          <w:color w:val="FF0000"/>
          <w:rtl/>
          <w:lang w:bidi="ar-EG"/>
        </w:rPr>
        <w:t>:</w:t>
      </w:r>
      <w:r w:rsidR="00331D19" w:rsidRPr="00331D19">
        <w:rPr>
          <w:rFonts w:ascii="Calibri" w:hAnsi="Calibri" w:cs="Calibri" w:hint="cs"/>
          <w:color w:val="FF0000"/>
          <w:rtl/>
          <w:lang w:bidi="ar-EG"/>
        </w:rPr>
        <w:t>213</w:t>
      </w:r>
      <w:r w:rsidR="005D259C" w:rsidRPr="00331D19">
        <w:rPr>
          <w:rFonts w:ascii="Calibri" w:hAnsi="Calibri" w:cs="Calibri" w:hint="cs"/>
          <w:color w:val="FF0000"/>
          <w:rtl/>
          <w:lang w:bidi="ar-EG"/>
        </w:rPr>
        <w:t xml:space="preserve"> )</w:t>
      </w:r>
    </w:p>
    <w:p w:rsidR="005D259C" w:rsidRDefault="005D259C" w:rsidP="005D259C">
      <w:pPr>
        <w:jc w:val="center"/>
        <w:rPr>
          <w:rFonts w:ascii="Calibri" w:hAnsi="Calibri" w:cs="Calibri"/>
          <w:color w:val="FF0000"/>
          <w:rtl/>
          <w:lang w:bidi="ar-EG"/>
        </w:rPr>
      </w:pPr>
    </w:p>
    <w:p w:rsidR="00331D19" w:rsidRDefault="00331D19" w:rsidP="00331D19">
      <w:pPr>
        <w:pStyle w:val="Heading1"/>
        <w:shd w:val="clear" w:color="auto" w:fill="F9F9F9"/>
        <w:spacing w:before="0" w:beforeAutospacing="0" w:after="0" w:afterAutospacing="0"/>
        <w:jc w:val="center"/>
        <w:rPr>
          <w:rFonts w:ascii="TranslitLSBold" w:hAnsi="TranslitLSBold"/>
          <w:b w:val="0"/>
          <w:bCs w:val="0"/>
          <w:color w:val="212529"/>
          <w:sz w:val="28"/>
          <w:szCs w:val="28"/>
          <w:shd w:val="clear" w:color="auto" w:fill="FFFFFF"/>
          <w:rtl/>
        </w:rPr>
      </w:pPr>
      <w:r w:rsidRPr="00331D19">
        <w:rPr>
          <w:rFonts w:ascii="TranslitLSBold" w:hAnsi="TranslitLSBold"/>
          <w:b w:val="0"/>
          <w:bCs w:val="0"/>
          <w:color w:val="212529"/>
          <w:sz w:val="28"/>
          <w:szCs w:val="28"/>
          <w:shd w:val="clear" w:color="auto" w:fill="FFFFFF"/>
        </w:rPr>
        <w:t>Mankind was [of] one religion [before their deviation]; then All</w:t>
      </w:r>
      <w:r>
        <w:rPr>
          <w:rFonts w:ascii="TranslitLSBold" w:hAnsi="TranslitLSBold"/>
          <w:b w:val="0"/>
          <w:bCs w:val="0"/>
          <w:color w:val="212529"/>
          <w:sz w:val="28"/>
          <w:szCs w:val="28"/>
          <w:shd w:val="clear" w:color="auto" w:fill="FFFFFF"/>
        </w:rPr>
        <w:t>a</w:t>
      </w:r>
      <w:r w:rsidRPr="00331D19">
        <w:rPr>
          <w:rFonts w:ascii="TranslitLSBold" w:hAnsi="TranslitLSBold"/>
          <w:b w:val="0"/>
          <w:bCs w:val="0"/>
          <w:color w:val="212529"/>
          <w:sz w:val="28"/>
          <w:szCs w:val="28"/>
          <w:shd w:val="clear" w:color="auto" w:fill="FFFFFF"/>
        </w:rPr>
        <w:t xml:space="preserve">h sent the prophets as bringers of good tidings and </w:t>
      </w:r>
      <w:proofErr w:type="spellStart"/>
      <w:r w:rsidRPr="00331D19">
        <w:rPr>
          <w:rFonts w:ascii="TranslitLSBold" w:hAnsi="TranslitLSBold"/>
          <w:b w:val="0"/>
          <w:bCs w:val="0"/>
          <w:color w:val="212529"/>
          <w:sz w:val="28"/>
          <w:szCs w:val="28"/>
          <w:shd w:val="clear" w:color="auto" w:fill="FFFFFF"/>
        </w:rPr>
        <w:t>warners</w:t>
      </w:r>
      <w:proofErr w:type="spellEnd"/>
      <w:r w:rsidRPr="00331D19">
        <w:rPr>
          <w:rFonts w:ascii="TranslitLSBold" w:hAnsi="TranslitLSBold"/>
          <w:b w:val="0"/>
          <w:bCs w:val="0"/>
          <w:color w:val="212529"/>
          <w:sz w:val="28"/>
          <w:szCs w:val="28"/>
          <w:shd w:val="clear" w:color="auto" w:fill="FFFFFF"/>
        </w:rPr>
        <w:t xml:space="preserve"> and sent down with them the Scripture in truth to judge between the people concerning that in which they differed. And none differed over it [i.e., the Scripture] except those who were given it </w:t>
      </w:r>
      <w:r w:rsidRPr="00331D19">
        <w:rPr>
          <w:rStyle w:val="transnormal"/>
          <w:rFonts w:ascii="Arial" w:hAnsi="Arial" w:cs="Arial"/>
          <w:b w:val="0"/>
          <w:bCs w:val="0"/>
          <w:color w:val="212529"/>
          <w:sz w:val="28"/>
          <w:szCs w:val="28"/>
          <w:shd w:val="clear" w:color="auto" w:fill="FFFFFF"/>
        </w:rPr>
        <w:t>–</w:t>
      </w:r>
      <w:r w:rsidRPr="00331D19">
        <w:rPr>
          <w:rFonts w:ascii="TranslitLSBold" w:hAnsi="TranslitLSBold"/>
          <w:b w:val="0"/>
          <w:bCs w:val="0"/>
          <w:color w:val="212529"/>
          <w:sz w:val="28"/>
          <w:szCs w:val="28"/>
          <w:shd w:val="clear" w:color="auto" w:fill="FFFFFF"/>
        </w:rPr>
        <w:t> after the clear proofs came to them </w:t>
      </w:r>
      <w:r w:rsidRPr="00331D19">
        <w:rPr>
          <w:rStyle w:val="transnormal"/>
          <w:rFonts w:ascii="Arial" w:hAnsi="Arial" w:cs="Arial"/>
          <w:b w:val="0"/>
          <w:bCs w:val="0"/>
          <w:color w:val="212529"/>
          <w:sz w:val="28"/>
          <w:szCs w:val="28"/>
          <w:shd w:val="clear" w:color="auto" w:fill="FFFFFF"/>
        </w:rPr>
        <w:t>–</w:t>
      </w:r>
      <w:r w:rsidRPr="00331D19">
        <w:rPr>
          <w:rFonts w:ascii="TranslitLSBold" w:hAnsi="TranslitLSBold"/>
          <w:b w:val="0"/>
          <w:bCs w:val="0"/>
          <w:color w:val="212529"/>
          <w:sz w:val="28"/>
          <w:szCs w:val="28"/>
          <w:shd w:val="clear" w:color="auto" w:fill="FFFFFF"/>
        </w:rPr>
        <w:t> out of jealous animosity among themselves. And All</w:t>
      </w:r>
      <w:r>
        <w:rPr>
          <w:rFonts w:ascii="TranslitLSBold" w:hAnsi="TranslitLSBold"/>
          <w:b w:val="0"/>
          <w:bCs w:val="0"/>
          <w:color w:val="212529"/>
          <w:sz w:val="28"/>
          <w:szCs w:val="28"/>
          <w:shd w:val="clear" w:color="auto" w:fill="FFFFFF"/>
        </w:rPr>
        <w:t>a</w:t>
      </w:r>
      <w:r w:rsidRPr="00331D19">
        <w:rPr>
          <w:rFonts w:ascii="TranslitLSBold" w:hAnsi="TranslitLSBold"/>
          <w:b w:val="0"/>
          <w:bCs w:val="0"/>
          <w:color w:val="212529"/>
          <w:sz w:val="28"/>
          <w:szCs w:val="28"/>
          <w:shd w:val="clear" w:color="auto" w:fill="FFFFFF"/>
        </w:rPr>
        <w:t>h guided those who believed to the truth concerning that over which they had differed, by His permission. And All</w:t>
      </w:r>
      <w:r>
        <w:rPr>
          <w:rFonts w:ascii="TranslitLSBold" w:hAnsi="TranslitLSBold"/>
          <w:b w:val="0"/>
          <w:bCs w:val="0"/>
          <w:color w:val="212529"/>
          <w:sz w:val="28"/>
          <w:szCs w:val="28"/>
          <w:shd w:val="clear" w:color="auto" w:fill="FFFFFF"/>
        </w:rPr>
        <w:t>a</w:t>
      </w:r>
      <w:bookmarkStart w:id="0" w:name="_GoBack"/>
      <w:bookmarkEnd w:id="0"/>
      <w:r w:rsidRPr="00331D19">
        <w:rPr>
          <w:rFonts w:ascii="TranslitLSBold" w:hAnsi="TranslitLSBold"/>
          <w:b w:val="0"/>
          <w:bCs w:val="0"/>
          <w:color w:val="212529"/>
          <w:sz w:val="28"/>
          <w:szCs w:val="28"/>
          <w:shd w:val="clear" w:color="auto" w:fill="FFFFFF"/>
        </w:rPr>
        <w:t>h guides whom He wills to a straight path.</w:t>
      </w:r>
    </w:p>
    <w:p w:rsidR="00331D19" w:rsidRDefault="00331D19" w:rsidP="00331D19">
      <w:pPr>
        <w:pStyle w:val="Heading1"/>
        <w:shd w:val="clear" w:color="auto" w:fill="F9F9F9"/>
        <w:spacing w:before="0" w:beforeAutospacing="0" w:after="0" w:afterAutospacing="0"/>
        <w:jc w:val="center"/>
        <w:rPr>
          <w:rFonts w:ascii="TranslitLSBold" w:hAnsi="TranslitLSBold"/>
          <w:b w:val="0"/>
          <w:bCs w:val="0"/>
          <w:color w:val="FF0000"/>
          <w:kern w:val="0"/>
          <w:sz w:val="28"/>
          <w:szCs w:val="28"/>
        </w:rPr>
      </w:pPr>
    </w:p>
    <w:p w:rsidR="00A63F72" w:rsidRPr="00331D19" w:rsidRDefault="00A63F72" w:rsidP="00331D19">
      <w:pPr>
        <w:pStyle w:val="Heading1"/>
        <w:shd w:val="clear" w:color="auto" w:fill="F9F9F9"/>
        <w:spacing w:before="0" w:beforeAutospacing="0" w:after="0" w:afterAutospacing="0"/>
        <w:jc w:val="center"/>
        <w:rPr>
          <w:rFonts w:ascii="Arial" w:hAnsi="Arial" w:cs="Arial"/>
          <w:b w:val="0"/>
          <w:bCs w:val="0"/>
          <w:color w:val="FF0000"/>
          <w:sz w:val="28"/>
          <w:szCs w:val="28"/>
        </w:rPr>
      </w:pPr>
      <w:r w:rsidRPr="00331D19">
        <w:rPr>
          <w:rFonts w:ascii="TranslitLSBold" w:hAnsi="TranslitLSBold"/>
          <w:b w:val="0"/>
          <w:bCs w:val="0"/>
          <w:color w:val="FF0000"/>
          <w:kern w:val="0"/>
          <w:sz w:val="28"/>
          <w:szCs w:val="28"/>
        </w:rPr>
        <w:t xml:space="preserve">Quran </w:t>
      </w:r>
      <w:proofErr w:type="gramStart"/>
      <w:r w:rsidRPr="00331D19">
        <w:rPr>
          <w:rFonts w:ascii="TranslitLSBold" w:hAnsi="TranslitLSBold"/>
          <w:b w:val="0"/>
          <w:bCs w:val="0"/>
          <w:color w:val="FF0000"/>
          <w:kern w:val="0"/>
          <w:sz w:val="28"/>
          <w:szCs w:val="28"/>
        </w:rPr>
        <w:t xml:space="preserve">( </w:t>
      </w:r>
      <w:r w:rsidR="00331D19">
        <w:rPr>
          <w:rFonts w:ascii="TranslitLSBold" w:hAnsi="TranslitLSBold"/>
          <w:b w:val="0"/>
          <w:bCs w:val="0"/>
          <w:color w:val="FF0000"/>
          <w:kern w:val="0"/>
          <w:sz w:val="28"/>
          <w:szCs w:val="28"/>
        </w:rPr>
        <w:t>2</w:t>
      </w:r>
      <w:proofErr w:type="gramEnd"/>
      <w:r w:rsidRPr="00331D19">
        <w:rPr>
          <w:rFonts w:ascii="TranslitLSBold" w:hAnsi="TranslitLSBold"/>
          <w:b w:val="0"/>
          <w:bCs w:val="0"/>
          <w:color w:val="FF0000"/>
          <w:kern w:val="0"/>
          <w:sz w:val="28"/>
          <w:szCs w:val="28"/>
        </w:rPr>
        <w:t xml:space="preserve"> : </w:t>
      </w:r>
      <w:r w:rsidR="00331D19">
        <w:rPr>
          <w:rFonts w:ascii="TranslitLSBold" w:hAnsi="TranslitLSBold"/>
          <w:b w:val="0"/>
          <w:bCs w:val="0"/>
          <w:color w:val="FF0000"/>
          <w:kern w:val="0"/>
          <w:sz w:val="28"/>
          <w:szCs w:val="28"/>
        </w:rPr>
        <w:t>213</w:t>
      </w:r>
      <w:r w:rsidRPr="00331D19">
        <w:rPr>
          <w:rFonts w:ascii="TranslitLSBold" w:hAnsi="TranslitLSBold"/>
          <w:b w:val="0"/>
          <w:bCs w:val="0"/>
          <w:color w:val="FF0000"/>
          <w:kern w:val="0"/>
          <w:sz w:val="28"/>
          <w:szCs w:val="28"/>
        </w:rPr>
        <w:t xml:space="preserve"> )</w:t>
      </w:r>
    </w:p>
    <w:p w:rsidR="005D259C" w:rsidRPr="005D259C" w:rsidRDefault="005D259C" w:rsidP="005D259C">
      <w:pPr>
        <w:pStyle w:val="trans-text"/>
        <w:shd w:val="clear" w:color="auto" w:fill="FFFFFF"/>
        <w:spacing w:before="0" w:beforeAutospacing="0"/>
        <w:jc w:val="center"/>
        <w:rPr>
          <w:rFonts w:ascii="TranslitLSBold" w:hAnsi="TranslitLSBold"/>
          <w:color w:val="212529"/>
          <w:sz w:val="28"/>
          <w:szCs w:val="28"/>
        </w:rPr>
      </w:pPr>
    </w:p>
    <w:p w:rsidR="005D259C" w:rsidRPr="005D259C" w:rsidRDefault="005D259C" w:rsidP="005D259C">
      <w:pPr>
        <w:jc w:val="center"/>
        <w:rPr>
          <w:rFonts w:hint="cs"/>
          <w:color w:val="FF0000"/>
          <w:rtl/>
          <w:lang w:bidi="ar-EG"/>
        </w:rPr>
      </w:pPr>
    </w:p>
    <w:sectPr w:rsidR="005D259C" w:rsidRPr="005D2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59C"/>
    <w:rsid w:val="00331D19"/>
    <w:rsid w:val="005D259C"/>
    <w:rsid w:val="00920464"/>
    <w:rsid w:val="00A63F72"/>
    <w:rsid w:val="00DA1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23B67"/>
  <w15:chartTrackingRefBased/>
  <w15:docId w15:val="{52D32293-08BD-48CD-B4E5-74F70E88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D25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5D25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5D25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D259C"/>
    <w:rPr>
      <w:rFonts w:ascii="Times New Roman" w:eastAsia="Times New Roman" w:hAnsi="Times New Roman" w:cs="Times New Roman"/>
      <w:b/>
      <w:bCs/>
      <w:kern w:val="36"/>
      <w:sz w:val="48"/>
      <w:szCs w:val="48"/>
    </w:rPr>
  </w:style>
  <w:style w:type="character" w:customStyle="1" w:styleId="transnormal">
    <w:name w:val="transnormal"/>
    <w:basedOn w:val="DefaultParagraphFont"/>
    <w:rsid w:val="00A63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995871">
      <w:bodyDiv w:val="1"/>
      <w:marLeft w:val="0"/>
      <w:marRight w:val="0"/>
      <w:marTop w:val="0"/>
      <w:marBottom w:val="0"/>
      <w:divBdr>
        <w:top w:val="none" w:sz="0" w:space="0" w:color="auto"/>
        <w:left w:val="none" w:sz="0" w:space="0" w:color="auto"/>
        <w:bottom w:val="none" w:sz="0" w:space="0" w:color="auto"/>
        <w:right w:val="none" w:sz="0" w:space="0" w:color="auto"/>
      </w:divBdr>
    </w:div>
    <w:div w:id="1491557933">
      <w:bodyDiv w:val="1"/>
      <w:marLeft w:val="0"/>
      <w:marRight w:val="0"/>
      <w:marTop w:val="0"/>
      <w:marBottom w:val="0"/>
      <w:divBdr>
        <w:top w:val="none" w:sz="0" w:space="0" w:color="auto"/>
        <w:left w:val="none" w:sz="0" w:space="0" w:color="auto"/>
        <w:bottom w:val="none" w:sz="0" w:space="0" w:color="auto"/>
        <w:right w:val="none" w:sz="0" w:space="0" w:color="auto"/>
      </w:divBdr>
    </w:div>
    <w:div w:id="1527598378">
      <w:bodyDiv w:val="1"/>
      <w:marLeft w:val="0"/>
      <w:marRight w:val="0"/>
      <w:marTop w:val="0"/>
      <w:marBottom w:val="0"/>
      <w:divBdr>
        <w:top w:val="none" w:sz="0" w:space="0" w:color="auto"/>
        <w:left w:val="none" w:sz="0" w:space="0" w:color="auto"/>
        <w:bottom w:val="none" w:sz="0" w:space="0" w:color="auto"/>
        <w:right w:val="none" w:sz="0" w:space="0" w:color="auto"/>
      </w:divBdr>
    </w:div>
    <w:div w:id="1609893443">
      <w:bodyDiv w:val="1"/>
      <w:marLeft w:val="0"/>
      <w:marRight w:val="0"/>
      <w:marTop w:val="0"/>
      <w:marBottom w:val="0"/>
      <w:divBdr>
        <w:top w:val="none" w:sz="0" w:space="0" w:color="auto"/>
        <w:left w:val="none" w:sz="0" w:space="0" w:color="auto"/>
        <w:bottom w:val="none" w:sz="0" w:space="0" w:color="auto"/>
        <w:right w:val="none" w:sz="0" w:space="0" w:color="auto"/>
      </w:divBdr>
    </w:div>
    <w:div w:id="1727794478">
      <w:bodyDiv w:val="1"/>
      <w:marLeft w:val="0"/>
      <w:marRight w:val="0"/>
      <w:marTop w:val="0"/>
      <w:marBottom w:val="0"/>
      <w:divBdr>
        <w:top w:val="none" w:sz="0" w:space="0" w:color="auto"/>
        <w:left w:val="none" w:sz="0" w:space="0" w:color="auto"/>
        <w:bottom w:val="none" w:sz="0" w:space="0" w:color="auto"/>
        <w:right w:val="none" w:sz="0" w:space="0" w:color="auto"/>
      </w:divBdr>
    </w:div>
    <w:div w:id="1869827648">
      <w:bodyDiv w:val="1"/>
      <w:marLeft w:val="0"/>
      <w:marRight w:val="0"/>
      <w:marTop w:val="0"/>
      <w:marBottom w:val="0"/>
      <w:divBdr>
        <w:top w:val="none" w:sz="0" w:space="0" w:color="auto"/>
        <w:left w:val="none" w:sz="0" w:space="0" w:color="auto"/>
        <w:bottom w:val="none" w:sz="0" w:space="0" w:color="auto"/>
        <w:right w:val="none" w:sz="0" w:space="0" w:color="auto"/>
      </w:divBdr>
    </w:div>
    <w:div w:id="202508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dcterms:created xsi:type="dcterms:W3CDTF">2022-03-26T09:01:00Z</dcterms:created>
  <dcterms:modified xsi:type="dcterms:W3CDTF">2022-03-26T09:01:00Z</dcterms:modified>
</cp:coreProperties>
</file>