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C70" w:rsidRDefault="00057C70" w:rsidP="00057C70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إِنَّا زَيَّنَّا ٱلسَّمَآءَ ٱلدُّنۡيَا بِزِينَةٍ ٱلۡكَوَاكِبِ</w:t>
      </w:r>
    </w:p>
    <w:p w:rsidR="00057C70" w:rsidRDefault="00057C70" w:rsidP="00057C70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وَحِفۡظٗا مِّن كُلِّ شَيۡطَٰنٖ مَّارِدٖ</w:t>
      </w:r>
    </w:p>
    <w:p w:rsidR="00057C70" w:rsidRDefault="00057C70" w:rsidP="00057C70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لَّا يَسَّمَّعُونَ إِلَى ٱلۡمَلَإِ ٱلۡأَعۡلَىٰ وَيُقۡذَفُونَ مِن كُلِّ جَانِبٖ</w:t>
      </w:r>
    </w:p>
    <w:p w:rsidR="00057C70" w:rsidRDefault="00057C70" w:rsidP="00057C70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دُحُورٗاۖ وَلَهُمۡ عَذَابٞ وَاصِبٌ</w:t>
      </w:r>
    </w:p>
    <w:p w:rsidR="000B0B63" w:rsidRPr="000B0B63" w:rsidRDefault="00057C70" w:rsidP="00057C70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إِلَّا مَنۡ خَطِفَ ٱلۡخَطۡفَةَ فَأَتۡبَعَهُۥ شِهَابٞ ثَاقِبٞ</w:t>
      </w:r>
    </w:p>
    <w:p w:rsidR="009F7986" w:rsidRDefault="000B0B63" w:rsidP="00057C70">
      <w:pPr>
        <w:jc w:val="center"/>
        <w:rPr>
          <w:rFonts w:ascii="Calibri" w:hAnsi="Calibri" w:cs="Calibri"/>
          <w:color w:val="FF0000"/>
          <w:rtl/>
          <w:lang w:bidi="ar-EG"/>
        </w:rPr>
      </w:pPr>
      <w:r w:rsidRPr="00F9501B">
        <w:rPr>
          <w:rFonts w:hint="cs"/>
          <w:color w:val="FF0000"/>
          <w:rtl/>
          <w:lang w:bidi="ar-EG"/>
        </w:rPr>
        <w:t xml:space="preserve"> </w:t>
      </w:r>
      <w:r w:rsidR="00F9501B" w:rsidRPr="00F9501B">
        <w:rPr>
          <w:rFonts w:hint="cs"/>
          <w:color w:val="FF0000"/>
          <w:rtl/>
          <w:lang w:bidi="ar-EG"/>
        </w:rPr>
        <w:t>(</w:t>
      </w:r>
      <w:r w:rsidR="00057C70" w:rsidRPr="00057C70">
        <w:rPr>
          <w:rFonts w:ascii="Calibri" w:hAnsi="Calibri" w:cs="Calibri"/>
          <w:color w:val="FF0000"/>
          <w:rtl/>
          <w:lang w:bidi="ar-EG"/>
        </w:rPr>
        <w:t>الصَّافَّاتِ</w:t>
      </w:r>
      <w:r>
        <w:rPr>
          <w:rFonts w:ascii="Calibri" w:hAnsi="Calibri" w:cs="Calibri" w:hint="cs"/>
          <w:color w:val="FF0000"/>
          <w:rtl/>
          <w:lang w:bidi="ar-EG"/>
        </w:rPr>
        <w:t>:</w:t>
      </w:r>
      <w:r w:rsidR="00057C70">
        <w:rPr>
          <w:rFonts w:ascii="Calibri" w:hAnsi="Calibri" w:cs="Calibri" w:hint="cs"/>
          <w:color w:val="FF0000"/>
          <w:rtl/>
          <w:lang w:bidi="ar-EG"/>
        </w:rPr>
        <w:t>6-10</w:t>
      </w:r>
      <w:r w:rsidR="00F9501B" w:rsidRPr="00F9501B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F9501B" w:rsidRDefault="00F9501B" w:rsidP="00F9501B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160082" w:rsidRPr="00160082" w:rsidRDefault="00160082" w:rsidP="00160082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 xml:space="preserve">Nous </w:t>
      </w:r>
      <w:proofErr w:type="spellStart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>avons</w:t>
      </w:r>
      <w:proofErr w:type="spellEnd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>paré</w:t>
      </w:r>
      <w:proofErr w:type="spellEnd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 xml:space="preserve"> le </w:t>
      </w:r>
      <w:proofErr w:type="spellStart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>ciel</w:t>
      </w:r>
      <w:proofErr w:type="spellEnd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 xml:space="preserve"> le plus </w:t>
      </w:r>
      <w:proofErr w:type="spellStart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>proche</w:t>
      </w:r>
      <w:proofErr w:type="spellEnd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>d’une</w:t>
      </w:r>
      <w:proofErr w:type="spellEnd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>parure</w:t>
      </w:r>
      <w:proofErr w:type="spellEnd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 xml:space="preserve"> (que </w:t>
      </w:r>
      <w:proofErr w:type="spellStart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>sont</w:t>
      </w:r>
      <w:proofErr w:type="spellEnd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 xml:space="preserve">) les </w:t>
      </w:r>
      <w:proofErr w:type="spellStart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>étoiles</w:t>
      </w:r>
      <w:proofErr w:type="spellEnd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>,</w:t>
      </w:r>
    </w:p>
    <w:p w:rsidR="00160082" w:rsidRDefault="00160082" w:rsidP="00160082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38"/>
          <w:szCs w:val="38"/>
        </w:rPr>
      </w:pPr>
      <w:r>
        <w:rPr>
          <w:rFonts w:ascii="Gentium" w:hAnsi="Gentium"/>
          <w:color w:val="212529"/>
          <w:sz w:val="38"/>
          <w:szCs w:val="38"/>
        </w:rPr>
        <w:t xml:space="preserve">et </w:t>
      </w:r>
      <w:proofErr w:type="spellStart"/>
      <w:r>
        <w:rPr>
          <w:rFonts w:ascii="Gentium" w:hAnsi="Gentium"/>
          <w:color w:val="212529"/>
          <w:sz w:val="38"/>
          <w:szCs w:val="38"/>
        </w:rPr>
        <w:t>l’avons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soigneusement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protégé de tout </w:t>
      </w:r>
      <w:proofErr w:type="spellStart"/>
      <w:r>
        <w:rPr>
          <w:rFonts w:ascii="Gentium" w:hAnsi="Gentium"/>
          <w:color w:val="212529"/>
          <w:sz w:val="38"/>
          <w:szCs w:val="38"/>
        </w:rPr>
        <w:t>démon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rebelle</w:t>
      </w:r>
      <w:proofErr w:type="spellEnd"/>
      <w:r>
        <w:rPr>
          <w:rFonts w:ascii="Gentium" w:hAnsi="Gentium"/>
          <w:color w:val="212529"/>
          <w:sz w:val="38"/>
          <w:szCs w:val="38"/>
        </w:rPr>
        <w:t>.</w:t>
      </w:r>
    </w:p>
    <w:p w:rsidR="00160082" w:rsidRPr="00160082" w:rsidRDefault="00160082" w:rsidP="00160082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proofErr w:type="spellStart"/>
      <w:r>
        <w:rPr>
          <w:rFonts w:ascii="Gentium" w:eastAsia="Times New Roman" w:hAnsi="Gentium" w:cs="Times New Roman"/>
          <w:color w:val="212529"/>
          <w:sz w:val="38"/>
          <w:szCs w:val="38"/>
        </w:rPr>
        <w:t>Ils</w:t>
      </w:r>
      <w:proofErr w:type="spellEnd"/>
      <w:r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 xml:space="preserve">ne </w:t>
      </w:r>
      <w:proofErr w:type="spellStart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>peuvent</w:t>
      </w:r>
      <w:proofErr w:type="spellEnd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>écouter</w:t>
      </w:r>
      <w:proofErr w:type="spellEnd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>l’Assemblée</w:t>
      </w:r>
      <w:proofErr w:type="spellEnd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>Supérieure</w:t>
      </w:r>
      <w:proofErr w:type="spellEnd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 xml:space="preserve">, [2] car </w:t>
      </w:r>
      <w:proofErr w:type="spellStart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>ils</w:t>
      </w:r>
      <w:proofErr w:type="spellEnd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>seront</w:t>
      </w:r>
      <w:proofErr w:type="spellEnd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>assaillis</w:t>
      </w:r>
      <w:proofErr w:type="spellEnd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</w:t>
      </w:r>
      <w:proofErr w:type="spellStart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>tous</w:t>
      </w:r>
      <w:proofErr w:type="spellEnd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>côtés</w:t>
      </w:r>
      <w:proofErr w:type="spellEnd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>.</w:t>
      </w:r>
    </w:p>
    <w:p w:rsidR="00160082" w:rsidRPr="00160082" w:rsidRDefault="00160082" w:rsidP="00160082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proofErr w:type="spellStart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>Ils</w:t>
      </w:r>
      <w:proofErr w:type="spellEnd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>sont</w:t>
      </w:r>
      <w:proofErr w:type="spellEnd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 xml:space="preserve"> au loin </w:t>
      </w:r>
      <w:proofErr w:type="spellStart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>refoulés</w:t>
      </w:r>
      <w:proofErr w:type="spellEnd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 xml:space="preserve"> et </w:t>
      </w:r>
      <w:proofErr w:type="spellStart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>auront</w:t>
      </w:r>
      <w:proofErr w:type="spellEnd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 xml:space="preserve"> un </w:t>
      </w:r>
      <w:proofErr w:type="spellStart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>supplice</w:t>
      </w:r>
      <w:proofErr w:type="spellEnd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 xml:space="preserve"> permanent.</w:t>
      </w:r>
    </w:p>
    <w:p w:rsidR="00160082" w:rsidRPr="00160082" w:rsidRDefault="00160082" w:rsidP="00160082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bookmarkStart w:id="0" w:name="_GoBack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 xml:space="preserve">À </w:t>
      </w:r>
      <w:proofErr w:type="spellStart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>l’exception</w:t>
      </w:r>
      <w:proofErr w:type="spellEnd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</w:t>
      </w:r>
      <w:proofErr w:type="spellStart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>celui</w:t>
      </w:r>
      <w:proofErr w:type="spellEnd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 xml:space="preserve"> qui </w:t>
      </w:r>
      <w:proofErr w:type="spellStart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>intercepte</w:t>
      </w:r>
      <w:proofErr w:type="spellEnd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>furtivement</w:t>
      </w:r>
      <w:proofErr w:type="spellEnd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>quelques</w:t>
      </w:r>
      <w:proofErr w:type="spellEnd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 xml:space="preserve"> propos, </w:t>
      </w:r>
      <w:proofErr w:type="spellStart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>celui-là</w:t>
      </w:r>
      <w:proofErr w:type="spellEnd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>est</w:t>
      </w:r>
      <w:proofErr w:type="spellEnd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>alors</w:t>
      </w:r>
      <w:proofErr w:type="spellEnd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>suivi</w:t>
      </w:r>
      <w:proofErr w:type="spellEnd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 xml:space="preserve"> par un </w:t>
      </w:r>
      <w:proofErr w:type="spellStart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>météore</w:t>
      </w:r>
      <w:proofErr w:type="spellEnd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 xml:space="preserve"> (à </w:t>
      </w:r>
      <w:proofErr w:type="spellStart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>l’éclat</w:t>
      </w:r>
      <w:proofErr w:type="spellEnd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 xml:space="preserve">) </w:t>
      </w:r>
      <w:proofErr w:type="spellStart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>pénétrant</w:t>
      </w:r>
      <w:proofErr w:type="spellEnd"/>
      <w:r w:rsidRPr="00160082">
        <w:rPr>
          <w:rFonts w:ascii="Gentium" w:eastAsia="Times New Roman" w:hAnsi="Gentium" w:cs="Times New Roman"/>
          <w:color w:val="212529"/>
          <w:sz w:val="38"/>
          <w:szCs w:val="38"/>
        </w:rPr>
        <w:t>.</w:t>
      </w:r>
    </w:p>
    <w:bookmarkEnd w:id="0"/>
    <w:p w:rsidR="00F9501B" w:rsidRPr="00F9501B" w:rsidRDefault="00F9501B" w:rsidP="00057C70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Quran (</w:t>
      </w:r>
      <w:r w:rsidR="00057C70">
        <w:rPr>
          <w:rFonts w:ascii="TranslitLSBold" w:hAnsi="TranslitLSBold"/>
          <w:color w:val="FF0000"/>
          <w:sz w:val="28"/>
          <w:szCs w:val="28"/>
        </w:rPr>
        <w:t>37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057C70">
        <w:rPr>
          <w:rFonts w:ascii="TranslitLSBold" w:hAnsi="TranslitLSBold"/>
          <w:color w:val="FF0000"/>
          <w:sz w:val="28"/>
          <w:szCs w:val="28"/>
        </w:rPr>
        <w:t>6-10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057C70"/>
    <w:rsid w:val="000B0B63"/>
    <w:rsid w:val="00160082"/>
    <w:rsid w:val="00630663"/>
    <w:rsid w:val="009F7986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66007"/>
  <w15:chartTrackingRefBased/>
  <w15:docId w15:val="{C5382B7D-E629-4317-BF8E-53A53F4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KimoStore</cp:lastModifiedBy>
  <cp:revision>2</cp:revision>
  <dcterms:created xsi:type="dcterms:W3CDTF">2022-11-19T20:32:00Z</dcterms:created>
  <dcterms:modified xsi:type="dcterms:W3CDTF">2022-11-19T20:32:00Z</dcterms:modified>
</cp:coreProperties>
</file>