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6D8" w:rsidRPr="008706D8" w:rsidRDefault="008706D8" w:rsidP="008706D8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8706D8">
        <w:rPr>
          <w:rFonts w:ascii="KFGQPCHAFSUthmanicScript-Regula" w:hAnsi="KFGQPCHAFSUthmanicScript-Regula"/>
          <w:color w:val="212529"/>
          <w:sz w:val="28"/>
          <w:szCs w:val="28"/>
          <w:rtl/>
        </w:rPr>
        <w:t>وَلَقَدۡ بَعَثۡنَا فِي كُلِّ أُمَّةٖ رَّسُولًا أَنِ ٱعۡبُدُواْ ٱللَّهَ وَٱجۡتَنِبُواْ ٱلطَّـٰغُوتَۖ فَمِنۡهُم مَّنۡ هَدَى ٱللَّهُ وَمِنۡهُم مَّنۡ حَقَّتۡ عَلَيۡهِ ٱلضَّلَٰلَةُۚ فَسِيرُواْ فِي ٱلۡأَرۡضِ فَٱنظُرُواْ كَيۡفَ كَانَ عَٰقِبَةُ ٱلۡمُكَذِّبِينَ</w:t>
      </w:r>
    </w:p>
    <w:p w:rsidR="008706D8" w:rsidRPr="008706D8" w:rsidRDefault="008706D8" w:rsidP="008706D8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val="en" w:bidi="ar-EG"/>
        </w:rPr>
      </w:pPr>
      <w:r w:rsidRPr="008706D8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 xml:space="preserve"> </w:t>
      </w:r>
      <w:r w:rsidR="009F66A8" w:rsidRPr="008706D8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>(</w:t>
      </w:r>
      <w:r w:rsidRPr="008706D8">
        <w:rPr>
          <w:rFonts w:ascii="Calibri" w:hAnsi="Calibri" w:cs="Calibri"/>
          <w:color w:val="FF0000"/>
          <w:rtl/>
          <w:lang w:bidi="ar-EG"/>
        </w:rPr>
        <w:t>النَّحۡلِ</w:t>
      </w:r>
      <w:r w:rsidRPr="008706D8">
        <w:rPr>
          <w:rFonts w:ascii="Calibri" w:hAnsi="Calibri" w:cs="Calibri" w:hint="cs"/>
          <w:color w:val="FF0000"/>
          <w:rtl/>
          <w:lang w:bidi="ar-EG"/>
        </w:rPr>
        <w:t xml:space="preserve"> :</w:t>
      </w:r>
      <w:r w:rsidRPr="008706D8">
        <w:rPr>
          <w:rFonts w:ascii="Calibri" w:hAnsi="Calibri" w:cs="Calibri" w:hint="cs"/>
          <w:color w:val="FF0000"/>
          <w:rtl/>
          <w:lang w:bidi="ar-EG"/>
        </w:rPr>
        <w:t>36</w:t>
      </w:r>
      <w:r w:rsidRPr="008706D8">
        <w:rPr>
          <w:rFonts w:ascii="Calibri" w:hAnsi="Calibri" w:cs="Calibri" w:hint="cs"/>
          <w:color w:val="FF0000"/>
          <w:rtl/>
          <w:lang w:bidi="ar-EG"/>
        </w:rPr>
        <w:t>)</w:t>
      </w:r>
      <w:bookmarkStart w:id="0" w:name="_GoBack"/>
      <w:bookmarkEnd w:id="0"/>
    </w:p>
    <w:p w:rsidR="008706D8" w:rsidRPr="008706D8" w:rsidRDefault="008706D8" w:rsidP="008706D8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8706D8">
        <w:rPr>
          <w:rFonts w:ascii="Gentium" w:hAnsi="Gentium"/>
          <w:color w:val="212529"/>
          <w:sz w:val="28"/>
          <w:szCs w:val="28"/>
        </w:rPr>
        <w:t>Y, ciertamente, enviamos mensajeros a cada comunidad para que exhortaran a su gente a adorar solo a Al-lah y a alejarse de toda falsedad. Al-lah guio a gentes de algunas comunidades, mientras que otras merecieron el extravío (al desmentir a sus mensajeros). Recorran la tierra y vean cuál fue el final de quienes negaron la verdad (y reflexionen sobre ello).</w:t>
      </w:r>
    </w:p>
    <w:p w:rsidR="00C755EA" w:rsidRPr="00C755EA" w:rsidRDefault="00C755EA" w:rsidP="008706D8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r w:rsidRPr="00C755EA">
        <w:rPr>
          <w:rFonts w:ascii="KFGQPCHAFSUthmanicScript-Regula" w:hAnsi="KFGQPCHAFSUthmanicScript-Regula"/>
          <w:color w:val="FF0000"/>
          <w:sz w:val="28"/>
          <w:szCs w:val="28"/>
        </w:rPr>
        <w:t xml:space="preserve">Corán ( </w:t>
      </w:r>
      <w:r w:rsidR="008706D8">
        <w:rPr>
          <w:rFonts w:ascii="KFGQPCHAFSUthmanicScript-Regula" w:hAnsi="KFGQPCHAFSUthmanicScript-Regula"/>
          <w:color w:val="FF0000"/>
          <w:sz w:val="28"/>
          <w:szCs w:val="28"/>
        </w:rPr>
        <w:t>16</w:t>
      </w:r>
      <w:r w:rsidR="00622F5D">
        <w:rPr>
          <w:rFonts w:ascii="KFGQPCHAFSUthmanicScript-Regula" w:hAnsi="KFGQPCHAFSUthmanicScript-Regula"/>
          <w:color w:val="FF0000"/>
          <w:sz w:val="28"/>
          <w:szCs w:val="28"/>
        </w:rPr>
        <w:t>:</w:t>
      </w:r>
      <w:r w:rsidR="008706D8">
        <w:rPr>
          <w:rFonts w:ascii="KFGQPCHAFSUthmanicScript-Regula" w:hAnsi="KFGQPCHAFSUthmanicScript-Regula"/>
          <w:color w:val="FF0000"/>
          <w:sz w:val="28"/>
          <w:szCs w:val="28"/>
        </w:rPr>
        <w:t>36</w:t>
      </w:r>
      <w:r w:rsidRPr="00C755EA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25010F" w:rsidRPr="0025010F" w:rsidRDefault="0025010F" w:rsidP="0025010F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</w:p>
    <w:p w:rsidR="0025010F" w:rsidRPr="0025010F" w:rsidRDefault="0025010F" w:rsidP="0025010F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28"/>
          <w:szCs w:val="28"/>
          <w:lang w:bidi="ar-EG"/>
        </w:rPr>
      </w:pPr>
    </w:p>
    <w:p w:rsidR="000925F6" w:rsidRDefault="000925F6" w:rsidP="0025010F">
      <w:pPr>
        <w:jc w:val="center"/>
      </w:pPr>
    </w:p>
    <w:sectPr w:rsidR="00092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28E" w:rsidRDefault="00A7428E" w:rsidP="00943DDF">
      <w:pPr>
        <w:spacing w:after="0" w:line="240" w:lineRule="auto"/>
      </w:pPr>
      <w:r>
        <w:separator/>
      </w:r>
    </w:p>
  </w:endnote>
  <w:endnote w:type="continuationSeparator" w:id="0">
    <w:p w:rsidR="00A7428E" w:rsidRDefault="00A7428E" w:rsidP="0094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28E" w:rsidRDefault="00A7428E" w:rsidP="00943DDF">
      <w:pPr>
        <w:spacing w:after="0" w:line="240" w:lineRule="auto"/>
      </w:pPr>
      <w:r>
        <w:separator/>
      </w:r>
    </w:p>
  </w:footnote>
  <w:footnote w:type="continuationSeparator" w:id="0">
    <w:p w:rsidR="00A7428E" w:rsidRDefault="00A7428E" w:rsidP="00943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0F"/>
    <w:rsid w:val="000925F6"/>
    <w:rsid w:val="00123B8B"/>
    <w:rsid w:val="002375A1"/>
    <w:rsid w:val="0025010F"/>
    <w:rsid w:val="00452DCB"/>
    <w:rsid w:val="00565E83"/>
    <w:rsid w:val="005823C5"/>
    <w:rsid w:val="0059383B"/>
    <w:rsid w:val="00622F5D"/>
    <w:rsid w:val="006A518E"/>
    <w:rsid w:val="006A7440"/>
    <w:rsid w:val="006E3E6B"/>
    <w:rsid w:val="007065FA"/>
    <w:rsid w:val="00756E02"/>
    <w:rsid w:val="007C7EE5"/>
    <w:rsid w:val="008706D8"/>
    <w:rsid w:val="008A0779"/>
    <w:rsid w:val="00943DDF"/>
    <w:rsid w:val="009F66A8"/>
    <w:rsid w:val="00A7428E"/>
    <w:rsid w:val="00B13982"/>
    <w:rsid w:val="00BE77D0"/>
    <w:rsid w:val="00C755EA"/>
    <w:rsid w:val="00D3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B27E3"/>
  <w15:chartTrackingRefBased/>
  <w15:docId w15:val="{BE88D77E-8A74-48C0-B834-D3BAA447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25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25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E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3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DDF"/>
  </w:style>
  <w:style w:type="paragraph" w:styleId="Footer">
    <w:name w:val="footer"/>
    <w:basedOn w:val="Normal"/>
    <w:link w:val="FooterChar"/>
    <w:uiPriority w:val="99"/>
    <w:unhideWhenUsed/>
    <w:rsid w:val="00943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2022-04-09T09:19:00Z</dcterms:created>
  <dcterms:modified xsi:type="dcterms:W3CDTF">2022-04-09T09:19:00Z</dcterms:modified>
</cp:coreProperties>
</file>