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CD" w:rsidRPr="007F25CD" w:rsidRDefault="007F25CD" w:rsidP="007F25C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bookmarkStart w:id="0" w:name="_GoBack"/>
      <w:r w:rsidRPr="007F25CD">
        <w:rPr>
          <w:rFonts w:ascii="KFGQPCHAFSUthmanicScript-Regula" w:hAnsi="KFGQPCHAFSUthmanicScript-Regula"/>
          <w:color w:val="212529"/>
          <w:sz w:val="28"/>
          <w:szCs w:val="28"/>
          <w:rtl/>
        </w:rPr>
        <w:t>ءَامَنَ ٱلرَّسُولُ بِمَآ أُنزِلَ إِلَيۡهِ مِن رَّبِّهِۦ وَٱلۡمُؤۡمِنُونَۚ كُلٌّ ءَامَنَ بِٱللَّهِ وَمَلَـٰٓئِكَتِهِۦ وَكُتُبِهِۦ وَرُسُلِهِۦ لَا نُفَرِّقُ بَيۡنَ أَحَدٖ مِّن رُّسُلِهِۦۚ وَقَالُواْ سَمِعۡنَا وَأَطَعۡنَاۖ غُفۡرَانَكَ رَبَّنَا وَإِلَيۡكَ ٱلۡمَصِيرُ</w:t>
      </w:r>
    </w:p>
    <w:bookmarkEnd w:id="0"/>
    <w:p w:rsidR="00466B17" w:rsidRPr="006D6EC3" w:rsidRDefault="00C822FF" w:rsidP="007F25CD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6D6EC3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6D6EC3">
        <w:rPr>
          <w:rFonts w:cstheme="minorHAnsi" w:hint="cs"/>
          <w:color w:val="FF0000"/>
          <w:sz w:val="28"/>
          <w:szCs w:val="28"/>
          <w:rtl/>
        </w:rPr>
        <w:t>(</w:t>
      </w:r>
      <w:r w:rsidR="00FA000B" w:rsidRPr="00FA000B">
        <w:rPr>
          <w:rFonts w:ascii="Arial" w:hAnsi="Arial" w:cs="Arial"/>
          <w:color w:val="FF0000"/>
          <w:rtl/>
          <w:lang w:bidi="ar-EG"/>
        </w:rPr>
        <w:t>البَقَرَةِ</w:t>
      </w:r>
      <w:r w:rsidR="006D6EC3" w:rsidRPr="006D6EC3">
        <w:rPr>
          <w:rFonts w:ascii="Calibri" w:hAnsi="Calibri" w:cs="Calibri" w:hint="cs"/>
          <w:color w:val="FF0000"/>
          <w:rtl/>
          <w:lang w:bidi="ar-EG"/>
        </w:rPr>
        <w:t>:</w:t>
      </w:r>
      <w:r w:rsidR="007F25CD">
        <w:rPr>
          <w:rFonts w:ascii="Calibri" w:hAnsi="Calibri" w:cs="Calibri" w:hint="cs"/>
          <w:color w:val="FF0000"/>
          <w:rtl/>
          <w:lang w:bidi="ar-EG"/>
        </w:rPr>
        <w:t>285</w:t>
      </w:r>
      <w:r w:rsidR="00F07C7B" w:rsidRPr="006D6EC3">
        <w:rPr>
          <w:rFonts w:ascii="Calibri" w:hAnsi="Calibri" w:cs="Calibri" w:hint="cs"/>
          <w:color w:val="FF0000"/>
          <w:rtl/>
          <w:lang w:bidi="ar-EG"/>
        </w:rPr>
        <w:t>)</w:t>
      </w:r>
    </w:p>
    <w:p w:rsidR="007F25CD" w:rsidRPr="007F25CD" w:rsidRDefault="007F25CD" w:rsidP="007F25CD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  <w:rtl/>
        </w:rPr>
      </w:pPr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Le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Messager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 cru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ce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qu’a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fait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descendre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sur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lui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révélation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 son Seigneur, et les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croyants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ont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tous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cru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Allah,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Ses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Anges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Ses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livres et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Ses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Messagers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« Nous ne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faisons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nulle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différence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entre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Ses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Messagers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», (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ont-ils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dit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). Et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ils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ont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dit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aussi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«Nous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avons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entendu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et nous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avons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obéi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Ta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Clémence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gram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Seigneur !</w:t>
      </w:r>
      <w:proofErr w:type="gram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Car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c’est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vers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Toi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sera le </w:t>
      </w:r>
      <w:proofErr w:type="spellStart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devenir</w:t>
      </w:r>
      <w:proofErr w:type="spellEnd"/>
      <w:r w:rsidRPr="007F25CD">
        <w:rPr>
          <w:rFonts w:ascii="Gentium" w:hAnsi="Gentium"/>
          <w:color w:val="212529"/>
          <w:sz w:val="28"/>
          <w:szCs w:val="28"/>
          <w:shd w:val="clear" w:color="auto" w:fill="FFFFFF"/>
        </w:rPr>
        <w:t>. »</w:t>
      </w:r>
    </w:p>
    <w:p w:rsidR="00F61EE4" w:rsidRPr="00BF2070" w:rsidRDefault="004D6BD1" w:rsidP="007F25CD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FA000B">
        <w:rPr>
          <w:rFonts w:ascii="KFGQPCHAFSUthmanicScript-Regula" w:hAnsi="KFGQPCHAFSUthmanicScript-Regula"/>
          <w:color w:val="FF0000"/>
          <w:sz w:val="28"/>
          <w:szCs w:val="28"/>
        </w:rPr>
        <w:t>2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7F25CD">
        <w:rPr>
          <w:rFonts w:ascii="KFGQPCHAFSUthmanicScript-Regula" w:hAnsi="KFGQPCHAFSUthmanicScript-Regula"/>
          <w:color w:val="FF0000"/>
          <w:sz w:val="28"/>
          <w:szCs w:val="28"/>
        </w:rPr>
        <w:t>2</w:t>
      </w:r>
      <w:r w:rsidR="00FA000B">
        <w:rPr>
          <w:rFonts w:ascii="KFGQPCHAFSUthmanicScript-Regula" w:hAnsi="KFGQPCHAFSUthmanicScript-Regula"/>
          <w:color w:val="FF0000"/>
          <w:sz w:val="28"/>
          <w:szCs w:val="28"/>
        </w:rPr>
        <w:t>8</w:t>
      </w:r>
      <w:r w:rsidR="007F25CD">
        <w:rPr>
          <w:rFonts w:ascii="KFGQPCHAFSUthmanicScript-Regula" w:hAnsi="KFGQPCHAFSUthmanicScript-Regula"/>
          <w:color w:val="FF0000"/>
          <w:sz w:val="28"/>
          <w:szCs w:val="28"/>
        </w:rPr>
        <w:t>5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466B17"/>
    <w:rsid w:val="004B03D5"/>
    <w:rsid w:val="004D3FAD"/>
    <w:rsid w:val="004D6BD1"/>
    <w:rsid w:val="004F7533"/>
    <w:rsid w:val="00541366"/>
    <w:rsid w:val="005F1E99"/>
    <w:rsid w:val="005F69BE"/>
    <w:rsid w:val="006D6EC3"/>
    <w:rsid w:val="007600DE"/>
    <w:rsid w:val="007F25CD"/>
    <w:rsid w:val="008703B9"/>
    <w:rsid w:val="009242D2"/>
    <w:rsid w:val="00965426"/>
    <w:rsid w:val="00B67CA1"/>
    <w:rsid w:val="00BF2070"/>
    <w:rsid w:val="00C822FF"/>
    <w:rsid w:val="00CB7412"/>
    <w:rsid w:val="00CD0FF2"/>
    <w:rsid w:val="00D05959"/>
    <w:rsid w:val="00D074A3"/>
    <w:rsid w:val="00D26876"/>
    <w:rsid w:val="00DB6DDB"/>
    <w:rsid w:val="00E20931"/>
    <w:rsid w:val="00EC2E2F"/>
    <w:rsid w:val="00F07C7B"/>
    <w:rsid w:val="00F54C3A"/>
    <w:rsid w:val="00F61EE4"/>
    <w:rsid w:val="00F719F6"/>
    <w:rsid w:val="00FA000B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559D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2022-04-17T02:21:00Z</cp:lastPrinted>
  <dcterms:created xsi:type="dcterms:W3CDTF">2022-04-22T22:16:00Z</dcterms:created>
  <dcterms:modified xsi:type="dcterms:W3CDTF">2022-04-22T22:16:00Z</dcterms:modified>
</cp:coreProperties>
</file>