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72" w:rsidRPr="00A63F72" w:rsidRDefault="00A63F72" w:rsidP="00A63F7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</w:rPr>
      </w:pPr>
      <w:r w:rsidRPr="00A63F72">
        <w:rPr>
          <w:rFonts w:ascii="KFGQPCHAFSUthmanicScript-Regula" w:hAnsi="KFGQPCHAFSUthmanicScript-Regula"/>
          <w:color w:val="212529"/>
          <w:rtl/>
        </w:rPr>
        <w:t>إِنَّ ٱلدِّينَ عِندَ ٱللَّهِ ٱلۡإِسۡلَٰمُۗ وَمَا ٱخۡتَلَفَ ٱلَّذِينَ أُوتُواْ ٱلۡكِتَٰبَ إِلَّا مِنۢ بَعۡدِ مَا جَآءَهُمُ ٱلۡعِلۡمُ بَغۡيَۢا بَيۡنَهُمۡۗ وَمَن يَكۡفُرۡ بِـَٔايَٰتِ ٱللَّهِ فَإِنَّ ٱللَّهَ سَرِيعُ ٱلۡحِسَابِ</w:t>
      </w:r>
    </w:p>
    <w:p w:rsidR="00920464" w:rsidRDefault="00A63F72" w:rsidP="00DA16FA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5D259C">
        <w:rPr>
          <w:rFonts w:hint="cs"/>
          <w:color w:val="FF0000"/>
          <w:rtl/>
          <w:lang w:bidi="ar-EG"/>
        </w:rPr>
        <w:t xml:space="preserve"> </w:t>
      </w:r>
      <w:bookmarkStart w:id="0" w:name="_GoBack"/>
      <w:r w:rsidR="005D259C" w:rsidRPr="00DA16FA">
        <w:rPr>
          <w:rFonts w:hint="cs"/>
          <w:color w:val="FF0000"/>
          <w:rtl/>
          <w:lang w:bidi="ar-EG"/>
        </w:rPr>
        <w:t>(</w:t>
      </w:r>
      <w:r w:rsidR="00DA16FA" w:rsidRPr="00DA16FA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5D259C" w:rsidRPr="00DA16FA">
        <w:rPr>
          <w:rFonts w:ascii="Calibri" w:hAnsi="Calibri" w:cs="Calibri" w:hint="cs"/>
          <w:color w:val="FF0000"/>
          <w:rtl/>
          <w:lang w:bidi="ar-EG"/>
        </w:rPr>
        <w:t>:</w:t>
      </w:r>
      <w:r w:rsidR="00DA16FA" w:rsidRPr="00DA16FA">
        <w:rPr>
          <w:rFonts w:ascii="Calibri" w:hAnsi="Calibri" w:cs="Calibri" w:hint="cs"/>
          <w:color w:val="FF0000"/>
          <w:rtl/>
          <w:lang w:bidi="ar-EG"/>
        </w:rPr>
        <w:t>19</w:t>
      </w:r>
      <w:r w:rsidR="005D259C" w:rsidRPr="00DA16FA">
        <w:rPr>
          <w:rFonts w:ascii="Calibri" w:hAnsi="Calibri" w:cs="Calibri" w:hint="cs"/>
          <w:color w:val="FF0000"/>
          <w:rtl/>
          <w:lang w:bidi="ar-EG"/>
        </w:rPr>
        <w:t xml:space="preserve"> )</w:t>
      </w:r>
      <w:bookmarkEnd w:id="0"/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63F72" w:rsidRDefault="00A63F72" w:rsidP="00DA16F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Indeed, the religion in the sight of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is Isl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m. And those who were given the Scripture did not differ except after knowledge had come to them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out of jealous animosity between themselves. And whoever disbelieves in the verses of All</w:t>
      </w:r>
      <w:r w:rsidR="00DA16FA"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h, then indeed, All</w:t>
      </w:r>
      <w:r w:rsidR="00DA16FA"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is swift in [taking] account.</w:t>
      </w:r>
    </w:p>
    <w:p w:rsidR="00A63F72" w:rsidRPr="00A63F72" w:rsidRDefault="00A63F72" w:rsidP="00A63F72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A63F72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Quran </w:t>
      </w:r>
      <w:proofErr w:type="gramStart"/>
      <w:r w:rsidRPr="00A63F72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( 3</w:t>
      </w:r>
      <w:proofErr w:type="gramEnd"/>
      <w:r w:rsidRPr="00A63F72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 19 )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5D259C"/>
    <w:rsid w:val="00920464"/>
    <w:rsid w:val="00A63F72"/>
    <w:rsid w:val="00D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2022-03-26T08:53:00Z</dcterms:created>
  <dcterms:modified xsi:type="dcterms:W3CDTF">2022-03-26T08:53:00Z</dcterms:modified>
</cp:coreProperties>
</file>