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1" w:rsidRPr="00507801" w:rsidRDefault="00507801" w:rsidP="005078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07801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9F7986" w:rsidRPr="00946ED2" w:rsidRDefault="00946ED2" w:rsidP="00507801">
      <w:pPr>
        <w:bidi/>
        <w:jc w:val="center"/>
        <w:rPr>
          <w:rFonts w:ascii="Calibri" w:hAnsi="Calibri"/>
          <w:color w:val="FF0000"/>
          <w:rtl/>
          <w:lang w:bidi="ar-EG"/>
        </w:rPr>
      </w:pPr>
      <w:bookmarkStart w:id="0" w:name="_GoBack"/>
      <w:bookmarkEnd w:id="0"/>
      <w:r>
        <w:rPr>
          <w:rFonts w:hint="cs"/>
          <w:color w:val="FF0000"/>
          <w:rtl/>
          <w:lang w:bidi="ar-EG"/>
        </w:rPr>
        <w:t>(</w:t>
      </w:r>
      <w:r w:rsidR="00507801" w:rsidRPr="00507801">
        <w:rPr>
          <w:color w:val="FF0000"/>
          <w:rtl/>
          <w:lang w:bidi="ar-EG"/>
        </w:rPr>
        <w:t>الحَشۡرِ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765B9B">
        <w:rPr>
          <w:rFonts w:hint="cs"/>
          <w:color w:val="FF0000"/>
          <w:rtl/>
          <w:lang w:bidi="ar-EG"/>
        </w:rPr>
        <w:t>21</w:t>
      </w:r>
      <w:r>
        <w:rPr>
          <w:rFonts w:hint="cs"/>
          <w:color w:val="FF0000"/>
          <w:rtl/>
          <w:lang w:bidi="ar-EG"/>
        </w:rPr>
        <w:t>)</w:t>
      </w:r>
    </w:p>
    <w:p w:rsidR="00507801" w:rsidRDefault="0050780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rPr>
          <w:rFonts w:ascii="TranslitLSBold" w:hAnsi="TranslitLSBold"/>
          <w:color w:val="212529"/>
          <w:sz w:val="28"/>
          <w:szCs w:val="28"/>
        </w:rPr>
        <w:t xml:space="preserve">If </w:t>
      </w:r>
      <w:proofErr w:type="gramStart"/>
      <w:r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>
        <w:rPr>
          <w:rFonts w:ascii="TranslitLSBold" w:hAnsi="TranslitLSBold"/>
          <w:color w:val="212529"/>
          <w:sz w:val="28"/>
          <w:szCs w:val="28"/>
        </w:rPr>
        <w:t xml:space="preserve"> had sent down this Qura</w:t>
      </w:r>
      <w:r w:rsidRPr="00507801">
        <w:rPr>
          <w:rFonts w:ascii="TranslitLSBold" w:hAnsi="TranslitLSBold"/>
          <w:color w:val="212529"/>
          <w:sz w:val="28"/>
          <w:szCs w:val="28"/>
        </w:rPr>
        <w:t>n upon a mountain, you would have seen it humbled</w:t>
      </w:r>
      <w:r>
        <w:rPr>
          <w:rFonts w:ascii="TranslitLSBold" w:hAnsi="TranslitLSBold"/>
          <w:color w:val="212529"/>
          <w:sz w:val="28"/>
          <w:szCs w:val="28"/>
        </w:rPr>
        <w:t xml:space="preserve"> and splitting from fear of Alla</w:t>
      </w:r>
      <w:r w:rsidRPr="00507801">
        <w:rPr>
          <w:rFonts w:ascii="TranslitLSBold" w:hAnsi="TranslitLSBold"/>
          <w:color w:val="212529"/>
          <w:sz w:val="28"/>
          <w:szCs w:val="28"/>
        </w:rPr>
        <w:t xml:space="preserve">h. And these examples </w:t>
      </w:r>
      <w:proofErr w:type="gramStart"/>
      <w:r w:rsidRPr="00507801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507801">
        <w:rPr>
          <w:rFonts w:ascii="TranslitLSBold" w:hAnsi="TranslitLSBold"/>
          <w:color w:val="212529"/>
          <w:sz w:val="28"/>
          <w:szCs w:val="28"/>
        </w:rPr>
        <w:t xml:space="preserve"> present to the people that perhaps they will give thought. </w:t>
      </w:r>
    </w:p>
    <w:p w:rsidR="00F9501B" w:rsidRPr="00F9501B" w:rsidRDefault="00F9501B" w:rsidP="0050780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507801">
        <w:rPr>
          <w:rFonts w:ascii="TranslitLSBold" w:hAnsi="TranslitLSBold"/>
          <w:color w:val="FF0000"/>
          <w:sz w:val="28"/>
          <w:szCs w:val="28"/>
        </w:rPr>
        <w:t>59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507801">
        <w:rPr>
          <w:rFonts w:ascii="TranslitLSBold" w:hAnsi="TranslitLSBold"/>
          <w:color w:val="FF0000"/>
          <w:sz w:val="28"/>
          <w:szCs w:val="28"/>
        </w:rPr>
        <w:t>21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B37CA"/>
    <w:rsid w:val="0010381E"/>
    <w:rsid w:val="00507801"/>
    <w:rsid w:val="005B7F8C"/>
    <w:rsid w:val="00630663"/>
    <w:rsid w:val="006956B4"/>
    <w:rsid w:val="00765B9B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2023-03-09T16:15:00Z</dcterms:created>
  <dcterms:modified xsi:type="dcterms:W3CDTF">2023-03-09T16:25:00Z</dcterms:modified>
</cp:coreProperties>
</file>