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369E" w14:textId="77777777" w:rsidR="007873B5" w:rsidRPr="007873B5" w:rsidRDefault="007873B5" w:rsidP="007873B5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7873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إِن تُبۡدُواْ خَيۡرًا أَوۡ تُخۡفُوهُ أَوۡ تَعۡفُواْ عَن سُوٓءٖ فَإِنَّ </w:t>
      </w:r>
      <w:r w:rsidRPr="007873B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7873B5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للَّهَ</w:t>
      </w:r>
      <w:r w:rsidRPr="007873B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كَانَ عَفُوّٗا قَدِيرًا</w:t>
      </w:r>
    </w:p>
    <w:p w14:paraId="13776FED" w14:textId="2D90B7D2" w:rsidR="00365D8E" w:rsidRDefault="00137EB0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</w:t>
      </w:r>
      <w:r w:rsidR="007873B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نساء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7873B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149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77EA5062" w14:textId="63DE37EC" w:rsidR="007873B5" w:rsidRDefault="007873B5" w:rsidP="00137EB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 w:rsidRPr="007873B5">
        <w:rPr>
          <w:rFonts w:ascii="TranslitLSBold" w:hAnsi="TranslitLSBold"/>
          <w:color w:val="212529"/>
          <w:sz w:val="38"/>
          <w:szCs w:val="38"/>
        </w:rPr>
        <w:t>If [instead] you show [some] good or conceal it or pardon an offense – indeed,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 w:rsidRPr="007873B5">
        <w:rPr>
          <w:rFonts w:ascii="TranslitLSBold" w:hAnsi="TranslitLSBold"/>
          <w:color w:val="212529"/>
          <w:sz w:val="38"/>
          <w:szCs w:val="38"/>
        </w:rPr>
        <w:t>h is ever Pardoning and Competent.</w:t>
      </w:r>
    </w:p>
    <w:p w14:paraId="6E63EEB7" w14:textId="3574CF59" w:rsidR="00365D8E" w:rsidRPr="00365D8E" w:rsidRDefault="00C01F14" w:rsidP="007873B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7873B5">
        <w:rPr>
          <w:rFonts w:ascii="KFGQPCHAFSUthmanicScript-Regula" w:hAnsi="KFGQPCHAFSUthmanicScript-Regula"/>
          <w:color w:val="FF0000"/>
          <w:sz w:val="38"/>
          <w:szCs w:val="38"/>
        </w:rPr>
        <w:t>N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-</w:t>
      </w:r>
      <w:proofErr w:type="spellStart"/>
      <w:r w:rsidR="007873B5">
        <w:rPr>
          <w:rFonts w:ascii="KFGQPCHAFSUthmanicScript-Regula" w:hAnsi="KFGQPCHAFSUthmanicScript-Regula"/>
          <w:color w:val="FF0000"/>
          <w:sz w:val="38"/>
          <w:szCs w:val="38"/>
        </w:rPr>
        <w:t>Nisa</w:t>
      </w:r>
      <w:proofErr w:type="spellEnd"/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7873B5">
        <w:rPr>
          <w:rFonts w:ascii="KFGQPCHAFSUthmanicScript-Regula" w:hAnsi="KFGQPCHAFSUthmanicScript-Regula"/>
          <w:color w:val="FF0000"/>
          <w:sz w:val="38"/>
          <w:szCs w:val="38"/>
        </w:rPr>
        <w:t>149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137EB0"/>
    <w:rsid w:val="002578D1"/>
    <w:rsid w:val="002A4835"/>
    <w:rsid w:val="00365D8E"/>
    <w:rsid w:val="003E5796"/>
    <w:rsid w:val="005E5668"/>
    <w:rsid w:val="00724854"/>
    <w:rsid w:val="007873B5"/>
    <w:rsid w:val="007F3F65"/>
    <w:rsid w:val="008A31F6"/>
    <w:rsid w:val="008B5F28"/>
    <w:rsid w:val="00930E2C"/>
    <w:rsid w:val="009507BC"/>
    <w:rsid w:val="00A32A92"/>
    <w:rsid w:val="00AE62C7"/>
    <w:rsid w:val="00C01F14"/>
    <w:rsid w:val="00CC50E4"/>
    <w:rsid w:val="00DF1D48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2022-10-30T15:58:00Z</dcterms:created>
  <dcterms:modified xsi:type="dcterms:W3CDTF">2022-10-30T15:58:00Z</dcterms:modified>
</cp:coreProperties>
</file>