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CC" w:rsidRPr="00997ECC" w:rsidRDefault="00997ECC" w:rsidP="00997ECC">
      <w:pPr>
        <w:bidi/>
        <w:spacing w:before="100" w:beforeAutospacing="1" w:after="100" w:afterAutospacing="1" w:line="240" w:lineRule="auto"/>
        <w:jc w:val="center"/>
        <w:rPr>
          <w:rFonts w:eastAsia="Times New Roman" w:cs="Times New Roman"/>
          <w:color w:val="212529"/>
          <w:sz w:val="38"/>
          <w:szCs w:val="38"/>
        </w:rPr>
      </w:pPr>
      <w:r w:rsidRPr="00997EC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يَوۡمَ تَبۡيَضُّ وُجُوهٞ وَتَسۡوَدُّ وُجُوهٞۚ فَأَمَّا ٱلَّذِينَ ٱسۡوَدَّتۡ وُجُوهُهُمۡ أَكَفَرۡتُم بَعۡدَ إِيمَٰنِكُمۡ فَذُوقُواْ ٱلۡعَذَابَ بِمَا كُنتُمۡ تَكۡفُرُونَ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28"/>
          <w:szCs w:val="28"/>
          <w:rtl/>
        </w:rPr>
        <w:t xml:space="preserve"> </w:t>
      </w:r>
      <w:r w:rsidRPr="00997EC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وَأَمَّا ٱلَّذِينَ ٱبۡيَضَّتۡ وُجُوهُهُمۡ فَفِي رَحۡمَةِ ٱللَّهِۖ هُمۡ فِيهَا خَٰلِدُونَ</w:t>
      </w:r>
    </w:p>
    <w:p w:rsidR="009F7986" w:rsidRPr="00946ED2" w:rsidRDefault="00946ED2" w:rsidP="00997ECC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997ECC" w:rsidRPr="00997ECC">
        <w:rPr>
          <w:color w:val="FF0000"/>
          <w:rtl/>
          <w:lang w:bidi="ar-EG"/>
        </w:rPr>
        <w:t>آلِ عِمۡرَانَ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997ECC">
        <w:rPr>
          <w:rFonts w:hint="cs"/>
          <w:color w:val="FF0000"/>
          <w:rtl/>
          <w:lang w:bidi="ar-EG"/>
        </w:rPr>
        <w:t>106-107</w:t>
      </w:r>
      <w:r>
        <w:rPr>
          <w:rFonts w:hint="cs"/>
          <w:color w:val="FF0000"/>
          <w:rtl/>
          <w:lang w:bidi="ar-EG"/>
        </w:rPr>
        <w:t>)</w:t>
      </w:r>
    </w:p>
    <w:p w:rsidR="00A340FF" w:rsidRDefault="00A340FF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340FF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Pr="00A340FF">
        <w:rPr>
          <w:rFonts w:ascii="TranslitLSBold" w:hAnsi="TranslitLSBold"/>
          <w:color w:val="212529"/>
          <w:sz w:val="28"/>
          <w:szCs w:val="28"/>
        </w:rPr>
        <w:t>el</w:t>
      </w:r>
      <w:proofErr w:type="gram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Día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(de la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Resurrección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>), (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día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) en el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algunos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rostros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aparecerán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iluminados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otros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ensombrecidos.A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aquellos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rostros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ensombrecidos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(se les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dirá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>): «¿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Negasteis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fe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después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haber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creído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? </w:t>
      </w:r>
      <w:proofErr w:type="spellStart"/>
      <w:proofErr w:type="gramStart"/>
      <w:r w:rsidRPr="00A340FF">
        <w:rPr>
          <w:rFonts w:ascii="TranslitLSBold" w:hAnsi="TranslitLSBold"/>
          <w:color w:val="212529"/>
          <w:sz w:val="28"/>
          <w:szCs w:val="28"/>
        </w:rPr>
        <w:t>Sufridel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haberla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negado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>».</w:t>
      </w:r>
      <w:proofErr w:type="gram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A340FF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aquellos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rostros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iluminados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entrarán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misericordia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paraíso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), y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allí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vivirán</w:t>
      </w:r>
      <w:proofErr w:type="spellEnd"/>
      <w:r w:rsidRPr="00A340F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340FF">
        <w:rPr>
          <w:rFonts w:ascii="TranslitLSBold" w:hAnsi="TranslitLSBold"/>
          <w:color w:val="212529"/>
          <w:sz w:val="28"/>
          <w:szCs w:val="28"/>
        </w:rPr>
        <w:t>eternamente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997EC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97ECC">
        <w:rPr>
          <w:rFonts w:ascii="TranslitLSBold" w:hAnsi="TranslitLSBold"/>
          <w:color w:val="FF0000"/>
          <w:sz w:val="28"/>
          <w:szCs w:val="28"/>
        </w:rPr>
        <w:t>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97ECC">
        <w:rPr>
          <w:rFonts w:ascii="TranslitLSBold" w:hAnsi="TranslitLSBold"/>
          <w:color w:val="FF0000"/>
          <w:sz w:val="28"/>
          <w:szCs w:val="28"/>
        </w:rPr>
        <w:t>106-107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C4A10"/>
    <w:rsid w:val="005B7F8C"/>
    <w:rsid w:val="00630663"/>
    <w:rsid w:val="00685EA2"/>
    <w:rsid w:val="006956B4"/>
    <w:rsid w:val="00944080"/>
    <w:rsid w:val="00946ED2"/>
    <w:rsid w:val="00997ECC"/>
    <w:rsid w:val="009F7986"/>
    <w:rsid w:val="00A340FF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2023-03-06T03:36:00Z</cp:lastPrinted>
  <dcterms:created xsi:type="dcterms:W3CDTF">2023-03-06T03:53:00Z</dcterms:created>
  <dcterms:modified xsi:type="dcterms:W3CDTF">2023-03-06T03:54:00Z</dcterms:modified>
</cp:coreProperties>
</file>