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0C11" w14:textId="16BFF4F8" w:rsidR="00F23DC8" w:rsidRDefault="00F23DC8" w:rsidP="00F23DC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لَّقَدۡ رَضِيَ ٱللَّهُ عَنِ ٱلۡمُؤۡمِنِينَ إِذۡ يُبَايِعُونَكَ تَحۡتَ ٱلشَّجَرَةِ فَعَلِمَ مَا فِي قُلُوبِهِمۡ فَأَنزَلَ ٱلسَّكِينَةَ عَلَيۡهِمۡ وَأَثَٰبَهُمۡ فَتۡحٗا قَرِيبٗا</w:t>
      </w:r>
    </w:p>
    <w:p w14:paraId="13776FED" w14:textId="5E19860E" w:rsidR="00365D8E" w:rsidRDefault="00F23DC8" w:rsidP="00A32A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  <w:lang w:bidi="ar-EG"/>
        </w:rPr>
      </w:pPr>
      <w:r>
        <w:rPr>
          <w:rFonts w:ascii="KFGQPCHAFSUthmanicScript-Regula" w:hAnsi="KFGQPCHAFSUthmanicScript-Regula" w:hint="cs"/>
          <w:color w:val="FF0000"/>
          <w:sz w:val="38"/>
          <w:szCs w:val="38"/>
          <w:rtl/>
          <w:lang w:bidi="ar-EG"/>
        </w:rPr>
        <w:t>الفتح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 xml:space="preserve"> (</w:t>
      </w:r>
      <w:r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18</w:t>
      </w:r>
      <w:r w:rsidR="00365D8E" w:rsidRPr="00365D8E">
        <w:rPr>
          <w:rFonts w:ascii="KFGQPCHAFSUthmanicScript-Regula" w:hAnsi="KFGQPCHAFSUthmanicScript-Regula" w:hint="cs"/>
          <w:color w:val="FF0000"/>
          <w:sz w:val="38"/>
          <w:szCs w:val="38"/>
          <w:rtl/>
        </w:rPr>
        <w:t>)</w:t>
      </w:r>
    </w:p>
    <w:p w14:paraId="62F31014" w14:textId="77777777" w:rsidR="00724854" w:rsidRDefault="00724854" w:rsidP="00C01F14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  <w:shd w:val="clear" w:color="auto" w:fill="FFFFFF"/>
        </w:rPr>
      </w:pPr>
    </w:p>
    <w:p w14:paraId="6C224740" w14:textId="7AA772BE" w:rsidR="00F23DC8" w:rsidRPr="00F23DC8" w:rsidRDefault="00F23DC8" w:rsidP="00F23DC8">
      <w:pPr>
        <w:pStyle w:val="text-center"/>
        <w:jc w:val="center"/>
        <w:rPr>
          <w:rFonts w:ascii="Gentium" w:hAnsi="Gentium"/>
          <w:color w:val="212529"/>
          <w:sz w:val="38"/>
          <w:szCs w:val="38"/>
        </w:rPr>
      </w:pPr>
      <w:r w:rsidRPr="00F23DC8">
        <w:rPr>
          <w:rFonts w:ascii="Gentium" w:hAnsi="Gentium"/>
          <w:color w:val="212529"/>
          <w:sz w:val="38"/>
          <w:szCs w:val="38"/>
        </w:rPr>
        <w:t xml:space="preserve">Allah a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été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satisfait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des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croyants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qui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te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faisaient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allégeance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sous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l’arbre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. Il a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su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ce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qu’il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y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avait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au fond de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leurs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cœurs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, a fait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donc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descendre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sur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eux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la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quiétude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, et les a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récompensés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par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une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victoire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 </w:t>
      </w:r>
      <w:proofErr w:type="spellStart"/>
      <w:r w:rsidRPr="00F23DC8">
        <w:rPr>
          <w:rFonts w:ascii="Gentium" w:hAnsi="Gentium"/>
          <w:color w:val="212529"/>
          <w:sz w:val="38"/>
          <w:szCs w:val="38"/>
        </w:rPr>
        <w:t>imminente</w:t>
      </w:r>
      <w:proofErr w:type="spellEnd"/>
      <w:r w:rsidRPr="00F23DC8">
        <w:rPr>
          <w:rFonts w:ascii="Gentium" w:hAnsi="Gentium"/>
          <w:color w:val="212529"/>
          <w:sz w:val="38"/>
          <w:szCs w:val="38"/>
        </w:rPr>
        <w:t xml:space="preserve">, </w:t>
      </w:r>
    </w:p>
    <w:p w14:paraId="6E63EEB7" w14:textId="6880957D" w:rsidR="00365D8E" w:rsidRPr="00365D8E" w:rsidRDefault="00C01F14" w:rsidP="00365D8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38"/>
          <w:szCs w:val="38"/>
        </w:rPr>
      </w:pP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(</w:t>
      </w:r>
      <w:r w:rsidR="00F23DC8" w:rsidRPr="00F23DC8">
        <w:rPr>
          <w:rFonts w:ascii="KFGQPCHAFSUthmanicScript-Regula" w:hAnsi="KFGQPCHAFSUthmanicScript-Regula"/>
          <w:color w:val="FF0000"/>
          <w:sz w:val="38"/>
          <w:szCs w:val="38"/>
        </w:rPr>
        <w:t>AL-FATḤ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:</w:t>
      </w:r>
      <w:r>
        <w:rPr>
          <w:rFonts w:ascii="KFGQPCHAFSUthmanicScript-Regula" w:hAnsi="KFGQPCHAFSUthmanicScript-Regula"/>
          <w:color w:val="FF0000"/>
          <w:sz w:val="38"/>
          <w:szCs w:val="38"/>
        </w:rPr>
        <w:t xml:space="preserve">  </w:t>
      </w:r>
      <w:r w:rsidR="00F23DC8">
        <w:rPr>
          <w:rFonts w:ascii="KFGQPCHAFSUthmanicScript-Regula" w:hAnsi="KFGQPCHAFSUthmanicScript-Regula"/>
          <w:color w:val="FF0000"/>
          <w:sz w:val="38"/>
          <w:szCs w:val="38"/>
        </w:rPr>
        <w:t>18</w:t>
      </w:r>
      <w:r w:rsidR="00365D8E">
        <w:rPr>
          <w:rFonts w:ascii="KFGQPCHAFSUthmanicScript-Regula" w:hAnsi="KFGQPCHAFSUthmanicScript-Regula"/>
          <w:color w:val="FF0000"/>
          <w:sz w:val="38"/>
          <w:szCs w:val="38"/>
        </w:rPr>
        <w:t>)</w:t>
      </w:r>
    </w:p>
    <w:p w14:paraId="38D0D780" w14:textId="77777777" w:rsidR="003576F5" w:rsidRPr="00365D8E" w:rsidRDefault="00000000">
      <w:pPr>
        <w:rPr>
          <w:lang w:bidi="ar-EG"/>
        </w:rPr>
      </w:pPr>
    </w:p>
    <w:sectPr w:rsidR="003576F5" w:rsidRPr="00365D8E" w:rsidSect="00365D8E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Cambria"/>
    <w:panose1 w:val="00000000000000000000"/>
    <w:charset w:val="00"/>
    <w:family w:val="roman"/>
    <w:notTrueType/>
    <w:pitch w:val="default"/>
  </w:font>
  <w:font w:name="TranslitLSBold">
    <w:altName w:val="Cambria"/>
    <w:panose1 w:val="00000000000000000000"/>
    <w:charset w:val="00"/>
    <w:family w:val="roman"/>
    <w:notTrueType/>
    <w:pitch w:val="default"/>
  </w:font>
  <w:font w:name="Gent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8E"/>
    <w:rsid w:val="002578D1"/>
    <w:rsid w:val="002A4835"/>
    <w:rsid w:val="00365D8E"/>
    <w:rsid w:val="003B45C2"/>
    <w:rsid w:val="003E5796"/>
    <w:rsid w:val="00694154"/>
    <w:rsid w:val="00724854"/>
    <w:rsid w:val="007F3F65"/>
    <w:rsid w:val="00875DB2"/>
    <w:rsid w:val="008A31F6"/>
    <w:rsid w:val="009307B4"/>
    <w:rsid w:val="00930E2C"/>
    <w:rsid w:val="009506F6"/>
    <w:rsid w:val="009507BC"/>
    <w:rsid w:val="00A32A92"/>
    <w:rsid w:val="00AE62C7"/>
    <w:rsid w:val="00C01F14"/>
    <w:rsid w:val="00CC50E4"/>
    <w:rsid w:val="00DF1D48"/>
    <w:rsid w:val="00F23DC8"/>
    <w:rsid w:val="00F5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6714DD"/>
  <w15:chartTrackingRefBased/>
  <w15:docId w15:val="{9161C13B-96DF-4023-9C99-20FE7EDA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365D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F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Abu Taha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ساره محمد عبد الرحمن عبد المطلب جمال الدين</dc:creator>
  <cp:keywords/>
  <dc:description/>
  <cp:lastModifiedBy>ساره محمد عبد الرحمن عبد المطلب جمال الدين</cp:lastModifiedBy>
  <cp:revision>2</cp:revision>
  <dcterms:created xsi:type="dcterms:W3CDTF">2022-11-13T15:16:00Z</dcterms:created>
  <dcterms:modified xsi:type="dcterms:W3CDTF">2022-11-13T15:16:00Z</dcterms:modified>
</cp:coreProperties>
</file>