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8636" w14:textId="56E68A2D" w:rsidR="00E30C48" w:rsidRDefault="00E30C48" w:rsidP="00E30C48">
      <w:pPr>
        <w:jc w:val="center"/>
        <w:rPr>
          <w:rStyle w:val="cf01"/>
          <w:rFonts w:ascii="Arial" w:hAnsi="Arial" w:hint="default"/>
          <w:rtl/>
        </w:rPr>
      </w:pPr>
      <w:r>
        <w:rPr>
          <w:rStyle w:val="cf01"/>
          <w:rFonts w:ascii="Arial" w:hAnsi="Arial" w:hint="default"/>
          <w:rtl/>
        </w:rPr>
        <w:t xml:space="preserve">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w:t>
      </w:r>
    </w:p>
    <w:p w14:paraId="5688056D" w14:textId="6CE3D45A" w:rsidR="00E30C48" w:rsidRDefault="00E30C48" w:rsidP="00E30C48">
      <w:pPr>
        <w:jc w:val="center"/>
        <w:rPr>
          <w:rStyle w:val="cf01"/>
          <w:rFonts w:ascii="Arial" w:hAnsi="Arial" w:hint="default"/>
          <w:rtl/>
        </w:rPr>
      </w:pPr>
      <w:r>
        <w:rPr>
          <w:rStyle w:val="cf01"/>
          <w:rFonts w:ascii="Arial" w:hAnsi="Arial" w:hint="default"/>
          <w:rtl/>
        </w:rPr>
        <w:t>وَلَا يَ</w:t>
      </w:r>
      <w:r>
        <w:rPr>
          <w:rStyle w:val="cf01"/>
          <w:rFonts w:ascii="Arial" w:hAnsi="Arial" w:hint="default"/>
          <w:rtl/>
        </w:rPr>
        <w:t>ئُو</w:t>
      </w:r>
      <w:r>
        <w:rPr>
          <w:rStyle w:val="cf01"/>
          <w:rFonts w:ascii="Arial" w:hAnsi="Arial" w:hint="default"/>
          <w:rtl/>
        </w:rPr>
        <w:t>دُهُۥ حِفۡظُهُمَاۚ وَهُوَ ٱلۡعَلِيُّ ٱلۡعَظِيمُ٥٥</w:t>
      </w:r>
    </w:p>
    <w:p w14:paraId="7B565FDA" w14:textId="7BEC03BA" w:rsidR="00E30C48" w:rsidRDefault="00E30C48" w:rsidP="00E30C48">
      <w:pPr>
        <w:jc w:val="center"/>
        <w:rPr>
          <w:rFonts w:ascii="TranslitLSBold" w:hAnsi="TranslitLSBold"/>
          <w:color w:val="212529"/>
          <w:sz w:val="38"/>
          <w:szCs w:val="38"/>
          <w:shd w:val="clear" w:color="auto" w:fill="FFFFFF"/>
        </w:rPr>
      </w:pPr>
      <w:r>
        <w:rPr>
          <w:rFonts w:ascii="TranslitLSBold" w:hAnsi="TranslitLSBold"/>
          <w:color w:val="212529"/>
          <w:sz w:val="38"/>
          <w:szCs w:val="38"/>
          <w:shd w:val="clear" w:color="auto" w:fill="FFFFFF"/>
        </w:rPr>
        <w:t>All</w:t>
      </w:r>
      <w:r>
        <w:rPr>
          <w:rFonts w:ascii="TranslitLSBold" w:hAnsi="TranslitLSBold"/>
          <w:color w:val="212529"/>
          <w:sz w:val="38"/>
          <w:szCs w:val="38"/>
          <w:shd w:val="clear" w:color="auto" w:fill="FFFFFF"/>
          <w:lang w:bidi="ar-EG"/>
        </w:rPr>
        <w:t>a</w:t>
      </w:r>
      <w:r>
        <w:rPr>
          <w:rFonts w:ascii="TranslitLSBold" w:hAnsi="TranslitLSBold"/>
          <w:color w:val="212529"/>
          <w:sz w:val="38"/>
          <w:szCs w:val="38"/>
          <w:shd w:val="clear" w:color="auto" w:fill="FFFFFF"/>
        </w:rPr>
        <w:t>h </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xml:space="preserve"> there is no deity except Him, the Ever-Living,[1] the Self-Sustaining.[2] Neither drowsiness overtakes Him nor sleep. To Him belongs whatever is in the heavens and whatever is on the earth. Who is it that can intercede with Him except by His permission? He knows what is [presently] before them and what will be after them,[3] and they encompass not a thing of His knowledge except for what He wills. His </w:t>
      </w:r>
      <w:proofErr w:type="spellStart"/>
      <w:r w:rsidR="00F13FDA">
        <w:rPr>
          <w:rFonts w:ascii="TranslitLSBold" w:hAnsi="TranslitLSBold"/>
          <w:color w:val="212529"/>
          <w:sz w:val="38"/>
          <w:szCs w:val="38"/>
          <w:shd w:val="clear" w:color="auto" w:fill="FFFFFF"/>
        </w:rPr>
        <w:t>kursi</w:t>
      </w:r>
      <w:proofErr w:type="spellEnd"/>
      <w:r>
        <w:rPr>
          <w:rFonts w:ascii="TranslitLSBold" w:hAnsi="TranslitLSBold"/>
          <w:color w:val="212529"/>
          <w:sz w:val="38"/>
          <w:szCs w:val="38"/>
          <w:shd w:val="clear" w:color="auto" w:fill="FFFFFF"/>
        </w:rPr>
        <w:t xml:space="preserve">[4] extends over the heavens and the earth, and their preservation tires Him not. And He is the </w:t>
      </w:r>
      <w:proofErr w:type="gramStart"/>
      <w:r>
        <w:rPr>
          <w:rFonts w:ascii="TranslitLSBold" w:hAnsi="TranslitLSBold"/>
          <w:color w:val="212529"/>
          <w:sz w:val="38"/>
          <w:szCs w:val="38"/>
          <w:shd w:val="clear" w:color="auto" w:fill="FFFFFF"/>
        </w:rPr>
        <w:t>Most High</w:t>
      </w:r>
      <w:proofErr w:type="gramEnd"/>
      <w:r>
        <w:rPr>
          <w:rFonts w:ascii="TranslitLSBold" w:hAnsi="TranslitLSBold"/>
          <w:color w:val="212529"/>
          <w:sz w:val="38"/>
          <w:szCs w:val="38"/>
          <w:shd w:val="clear" w:color="auto" w:fill="FFFFFF"/>
        </w:rPr>
        <w:t>,[5] the Most Great.[6]</w:t>
      </w:r>
    </w:p>
    <w:p w14:paraId="07177AE2" w14:textId="6AFAB190" w:rsidR="00E30C48" w:rsidRPr="00E30C48" w:rsidRDefault="00E30C48" w:rsidP="00E30C48">
      <w:pPr>
        <w:jc w:val="center"/>
        <w:rPr>
          <w:rFonts w:ascii="Arial" w:hAnsi="Arial" w:cs="KFGQPC Uthmanic Script HAFS"/>
          <w:sz w:val="36"/>
          <w:szCs w:val="36"/>
          <w:shd w:val="clear" w:color="auto" w:fill="FFFFFF"/>
        </w:rPr>
      </w:pPr>
      <w:r>
        <w:rPr>
          <w:rFonts w:ascii="TranslitLSBold" w:hAnsi="TranslitLSBold"/>
          <w:color w:val="212529"/>
          <w:sz w:val="38"/>
          <w:szCs w:val="38"/>
          <w:shd w:val="clear" w:color="auto" w:fill="FFFFFF"/>
        </w:rPr>
        <w:t>Quran</w:t>
      </w:r>
      <w:r w:rsidR="00F13FDA">
        <w:rPr>
          <w:rFonts w:ascii="TranslitLSBold" w:hAnsi="TranslitLSBold"/>
          <w:color w:val="212529"/>
          <w:sz w:val="38"/>
          <w:szCs w:val="38"/>
          <w:shd w:val="clear" w:color="auto" w:fill="FFFFFF"/>
        </w:rPr>
        <w:t xml:space="preserve"> </w:t>
      </w:r>
      <w:r>
        <w:rPr>
          <w:rFonts w:ascii="TranslitLSBold" w:hAnsi="TranslitLSBold"/>
          <w:color w:val="212529"/>
          <w:sz w:val="38"/>
          <w:szCs w:val="38"/>
          <w:shd w:val="clear" w:color="auto" w:fill="FFFFFF"/>
        </w:rPr>
        <w:t>(</w:t>
      </w:r>
      <w:r w:rsidR="00F13FDA">
        <w:rPr>
          <w:rFonts w:ascii="TranslitLSBold" w:hAnsi="TranslitLSBold"/>
          <w:color w:val="212529"/>
          <w:sz w:val="38"/>
          <w:szCs w:val="38"/>
          <w:shd w:val="clear" w:color="auto" w:fill="FFFFFF"/>
        </w:rPr>
        <w:t>2</w:t>
      </w:r>
      <w:r>
        <w:rPr>
          <w:rFonts w:ascii="TranslitLSBold" w:hAnsi="TranslitLSBold"/>
          <w:color w:val="212529"/>
          <w:sz w:val="38"/>
          <w:szCs w:val="38"/>
          <w:shd w:val="clear" w:color="auto" w:fill="FFFFFF"/>
        </w:rPr>
        <w:t>:</w:t>
      </w:r>
      <w:r w:rsidR="00F13FDA">
        <w:rPr>
          <w:rFonts w:ascii="TranslitLSBold" w:hAnsi="TranslitLSBold"/>
          <w:color w:val="212529"/>
          <w:sz w:val="38"/>
          <w:szCs w:val="38"/>
          <w:shd w:val="clear" w:color="auto" w:fill="FFFFFF"/>
        </w:rPr>
        <w:t>255)</w:t>
      </w:r>
    </w:p>
    <w:sectPr w:rsidR="00E30C48" w:rsidRPr="00E30C48" w:rsidSect="00F41282">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ranslitLSBold">
    <w:altName w:val="TranslitL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48"/>
    <w:rsid w:val="00467567"/>
    <w:rsid w:val="00E30C48"/>
    <w:rsid w:val="00F13FDA"/>
    <w:rsid w:val="00F41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5E3D"/>
  <w15:chartTrackingRefBased/>
  <w15:docId w15:val="{68BCB667-3BB2-4E78-A9F0-B07AC9C6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E30C48"/>
    <w:rPr>
      <w:rFonts w:cs="KFGQPC Uthmanic Script HAFS" w:hint="cs"/>
      <w:sz w:val="36"/>
      <w:szCs w:val="36"/>
      <w:shd w:val="clear" w:color="auto" w:fill="FFFFFF"/>
    </w:rPr>
  </w:style>
  <w:style w:type="character" w:customStyle="1" w:styleId="transnormal">
    <w:name w:val="transnormal"/>
    <w:basedOn w:val="DefaultParagraphFont"/>
    <w:rsid w:val="00E3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148</Words>
  <Characters>832</Characters>
  <Application>Microsoft Office Word</Application>
  <DocSecurity>0</DocSecurity>
  <Lines>15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2022-03-23T07:56:00Z</dcterms:created>
  <dcterms:modified xsi:type="dcterms:W3CDTF">2022-03-23T08:19:00Z</dcterms:modified>
</cp:coreProperties>
</file>