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EFC" w:rsidRDefault="00B06EFC" w:rsidP="00B06EFC">
      <w:pPr>
        <w:shd w:val="clear" w:color="auto" w:fill="FFFFFF"/>
        <w:spacing w:after="100" w:afterAutospacing="1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</w:pPr>
      <w:r w:rsidRPr="00B06EFC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  <w:rtl/>
        </w:rPr>
        <w:t>إِنَّ فِي خَلۡقِ ٱلسَّمَٰوَٰتِ وَٱلۡأَرۡضِ وَٱخۡتِلَٰفِ ٱلَّيۡلِ وَٱلنَّهَارِ لَأٓيَٰتٖ لِّأُوْلِي ٱلۡأَلۡبَٰبِ</w:t>
      </w:r>
    </w:p>
    <w:p w:rsidR="00B06EFC" w:rsidRDefault="00B06EFC" w:rsidP="00B06EFC">
      <w:pPr>
        <w:shd w:val="clear" w:color="auto" w:fill="FFFFFF"/>
        <w:spacing w:after="100" w:afterAutospacing="1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</w:pPr>
      <w:r w:rsidRPr="00B06EFC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  <w:rtl/>
        </w:rPr>
        <w:t>ٱلَّذِينَ يَذۡكُرُونَ ٱللَّهَ قِيَٰمٗا وَقُعُودٗا وَعَلَىٰ جُنُوبِهِمۡ وَيَتَفَكَّرُونَ فِي خَلۡقِ ٱلسَّمَٰوَٰتِ وَٱلۡأَرۡضِ رَبَّنَا مَا خَلَقۡتَ هَٰذَا بَٰطِلٗا سُبۡحَٰنَكَ فَقِنَا عَذَابَ ٱلنَّارِ</w:t>
      </w:r>
    </w:p>
    <w:p w:rsidR="00B06EFC" w:rsidRPr="00B06EFC" w:rsidRDefault="00B06EFC" w:rsidP="00B06EFC">
      <w:pPr>
        <w:shd w:val="clear" w:color="auto" w:fill="FFFFFF"/>
        <w:spacing w:after="100" w:afterAutospacing="1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</w:pPr>
      <w:r w:rsidRPr="00B06EFC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  <w:rtl/>
        </w:rPr>
        <w:t>رَبَّنَآ إِنَّكَ مَن تُدۡخِلِ ٱلنَّارَ فَقَدۡ أَخۡزَيۡتَهُۥۖ وَمَا لِلظَّـٰلِمِينَ مِنۡ أَنصَارٖ</w:t>
      </w:r>
    </w:p>
    <w:p w:rsidR="00B50F15" w:rsidRPr="001317DC" w:rsidRDefault="001317DC" w:rsidP="00B06EFC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28"/>
          <w:szCs w:val="28"/>
          <w:rtl/>
        </w:rPr>
      </w:pPr>
      <w:r w:rsidRPr="001317DC">
        <w:rPr>
          <w:rFonts w:ascii="Calibri" w:hAnsi="Calibri" w:cs="Calibri"/>
          <w:color w:val="FF0000"/>
          <w:rtl/>
          <w:lang w:bidi="ar-EG"/>
        </w:rPr>
        <w:t>آلِ عِمۡرَانَ</w:t>
      </w:r>
      <w:r w:rsidR="00797DE2" w:rsidRPr="001317DC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:</w:t>
      </w:r>
      <w:r w:rsidR="00E31570" w:rsidRPr="001317DC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 xml:space="preserve"> </w:t>
      </w:r>
      <w:r w:rsidR="00B06EFC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190-192</w:t>
      </w:r>
      <w:r w:rsidR="00B50F15" w:rsidRPr="001317DC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)</w:t>
      </w:r>
      <w:r w:rsidR="00B50F15" w:rsidRPr="001317DC">
        <w:rPr>
          <w:rFonts w:ascii="KFGQPCHAFSUthmanicScript-Regula" w:hAnsi="KFGQPCHAFSUthmanicScript-Regula"/>
          <w:color w:val="FF0000"/>
          <w:sz w:val="28"/>
          <w:szCs w:val="28"/>
        </w:rPr>
        <w:t>)</w:t>
      </w:r>
    </w:p>
    <w:p w:rsidR="00B06EFC" w:rsidRDefault="00B06EFC" w:rsidP="00B06EFC">
      <w:pPr>
        <w:shd w:val="clear" w:color="auto" w:fill="FFFFFF"/>
        <w:spacing w:after="100" w:afterAutospacing="1" w:line="240" w:lineRule="auto"/>
        <w:jc w:val="center"/>
        <w:rPr>
          <w:rFonts w:ascii="Gentium" w:eastAsia="Times New Roman" w:hAnsi="Gentium" w:cs="Times New Roman"/>
          <w:color w:val="212529"/>
          <w:sz w:val="28"/>
          <w:szCs w:val="28"/>
          <w:rtl/>
        </w:rPr>
      </w:pPr>
      <w:r w:rsidRPr="00B06EFC">
        <w:rPr>
          <w:rFonts w:ascii="Gentium" w:eastAsia="Times New Roman" w:hAnsi="Gentium" w:cs="Times New Roman"/>
          <w:color w:val="212529"/>
          <w:sz w:val="28"/>
          <w:szCs w:val="28"/>
        </w:rPr>
        <w:t>Ciertamente, en la creación de los cielos y de la tierra y en la alternancia de la noche y el día hay pruebas (del poder de Al-lah) para los hombres de buen juicio,</w:t>
      </w:r>
    </w:p>
    <w:p w:rsidR="00B06EFC" w:rsidRDefault="00B06EFC" w:rsidP="00B06EFC">
      <w:pPr>
        <w:shd w:val="clear" w:color="auto" w:fill="FFFFFF"/>
        <w:spacing w:after="100" w:afterAutospacing="1" w:line="240" w:lineRule="auto"/>
        <w:jc w:val="center"/>
        <w:rPr>
          <w:rFonts w:ascii="Gentium" w:eastAsia="Times New Roman" w:hAnsi="Gentium" w:cs="Times New Roman"/>
          <w:color w:val="212529"/>
          <w:sz w:val="28"/>
          <w:szCs w:val="28"/>
        </w:rPr>
      </w:pPr>
      <w:r w:rsidRPr="00B06EFC">
        <w:rPr>
          <w:rFonts w:ascii="Gentium" w:eastAsia="Times New Roman" w:hAnsi="Gentium" w:cs="Times New Roman"/>
          <w:color w:val="212529"/>
          <w:sz w:val="28"/>
          <w:szCs w:val="28"/>
        </w:rPr>
        <w:t>esos que recuerdan y mencionan a Al-lah (al rezar) de pie, sentados y recostados, y meditan sobre la creación de los cielos y la tierra, y dicen: “¡Señor nuestro, no has creado todo esto en vano!, ¡gloria a ti!, ¡protégenos del castigo del fuego (dándonos éxito en el cumplimiento de Tus mandatos)!</w:t>
      </w:r>
    </w:p>
    <w:p w:rsidR="00B06EFC" w:rsidRPr="00B06EFC" w:rsidRDefault="00B06EFC" w:rsidP="00B06EFC">
      <w:pPr>
        <w:shd w:val="clear" w:color="auto" w:fill="FFFFFF"/>
        <w:spacing w:after="100" w:afterAutospacing="1" w:line="240" w:lineRule="auto"/>
        <w:jc w:val="center"/>
        <w:rPr>
          <w:rFonts w:ascii="Gentium" w:eastAsia="Times New Roman" w:hAnsi="Gentium" w:cs="Times New Roman"/>
          <w:color w:val="212529"/>
          <w:sz w:val="28"/>
          <w:szCs w:val="28"/>
        </w:rPr>
      </w:pPr>
      <w:r w:rsidRPr="00B06EFC">
        <w:rPr>
          <w:rFonts w:ascii="Gentium" w:eastAsia="Times New Roman" w:hAnsi="Gentium" w:cs="Times New Roman"/>
          <w:color w:val="212529"/>
          <w:sz w:val="28"/>
          <w:szCs w:val="28"/>
        </w:rPr>
        <w:t>¡Señor nuestro!, a aquel a quien introduzcas en el fuego lo habrás denigrado; y los injustos que rechazan la verdad no tendrán quién los auxilie.</w:t>
      </w:r>
    </w:p>
    <w:p w:rsidR="00B50F15" w:rsidRPr="00EE3B1F" w:rsidRDefault="00002A7E" w:rsidP="00B06EFC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lang w:bidi="ar-EG"/>
        </w:rPr>
      </w:pPr>
      <w:r w:rsidRPr="00EE3B1F">
        <w:rPr>
          <w:rFonts w:ascii="Arial" w:hAnsi="Arial" w:cs="Arial"/>
          <w:color w:val="FF0000"/>
          <w:shd w:val="clear" w:color="auto" w:fill="F9F9F9"/>
        </w:rPr>
        <w:t>Corán (</w:t>
      </w:r>
      <w:r w:rsidR="001317DC">
        <w:rPr>
          <w:rFonts w:ascii="Arial" w:hAnsi="Arial" w:cs="Arial"/>
          <w:color w:val="FF0000"/>
          <w:shd w:val="clear" w:color="auto" w:fill="F9F9F9"/>
        </w:rPr>
        <w:t>3</w:t>
      </w:r>
      <w:r w:rsidRPr="00EE3B1F">
        <w:rPr>
          <w:rFonts w:ascii="Arial" w:hAnsi="Arial" w:cs="Arial"/>
          <w:color w:val="FF0000"/>
          <w:shd w:val="clear" w:color="auto" w:fill="F9F9F9"/>
        </w:rPr>
        <w:t>:</w:t>
      </w:r>
      <w:r w:rsidR="003E057F">
        <w:rPr>
          <w:rFonts w:ascii="Arial" w:hAnsi="Arial" w:cs="Arial"/>
          <w:color w:val="FF0000"/>
          <w:shd w:val="clear" w:color="auto" w:fill="F9F9F9"/>
        </w:rPr>
        <w:t xml:space="preserve"> </w:t>
      </w:r>
      <w:r w:rsidR="00B06EFC">
        <w:rPr>
          <w:rFonts w:ascii="Arial" w:hAnsi="Arial" w:cs="Arial"/>
          <w:color w:val="FF0000"/>
          <w:shd w:val="clear" w:color="auto" w:fill="F9F9F9"/>
        </w:rPr>
        <w:t>190-192</w:t>
      </w:r>
      <w:bookmarkStart w:id="0" w:name="_GoBack"/>
      <w:bookmarkEnd w:id="0"/>
      <w:r w:rsidRPr="00EE3B1F">
        <w:rPr>
          <w:rFonts w:ascii="Arial" w:hAnsi="Arial" w:cs="Arial"/>
          <w:color w:val="FF0000"/>
          <w:shd w:val="clear" w:color="auto" w:fill="F9F9F9"/>
        </w:rPr>
        <w:t>)</w:t>
      </w:r>
    </w:p>
    <w:p w:rsidR="002C0D42" w:rsidRPr="00B50F15" w:rsidRDefault="002C0D42" w:rsidP="00B50F15"/>
    <w:sectPr w:rsidR="002C0D42" w:rsidRPr="00B50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274" w:rsidRDefault="009A1274" w:rsidP="00560A4C">
      <w:pPr>
        <w:spacing w:after="0" w:line="240" w:lineRule="auto"/>
      </w:pPr>
      <w:r>
        <w:separator/>
      </w:r>
    </w:p>
  </w:endnote>
  <w:endnote w:type="continuationSeparator" w:id="0">
    <w:p w:rsidR="009A1274" w:rsidRDefault="009A1274" w:rsidP="00560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274" w:rsidRDefault="009A1274" w:rsidP="00560A4C">
      <w:pPr>
        <w:spacing w:after="0" w:line="240" w:lineRule="auto"/>
      </w:pPr>
      <w:r>
        <w:separator/>
      </w:r>
    </w:p>
  </w:footnote>
  <w:footnote w:type="continuationSeparator" w:id="0">
    <w:p w:rsidR="009A1274" w:rsidRDefault="009A1274" w:rsidP="00560A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C7"/>
    <w:rsid w:val="00002A7E"/>
    <w:rsid w:val="00011594"/>
    <w:rsid w:val="00062F19"/>
    <w:rsid w:val="0007298E"/>
    <w:rsid w:val="000810A3"/>
    <w:rsid w:val="00084E24"/>
    <w:rsid w:val="001317DC"/>
    <w:rsid w:val="001D727C"/>
    <w:rsid w:val="00210AE7"/>
    <w:rsid w:val="00223913"/>
    <w:rsid w:val="00277C05"/>
    <w:rsid w:val="002C07DE"/>
    <w:rsid w:val="002C0D42"/>
    <w:rsid w:val="002F5E00"/>
    <w:rsid w:val="00364FC2"/>
    <w:rsid w:val="00377AFD"/>
    <w:rsid w:val="003B07D6"/>
    <w:rsid w:val="003B49DC"/>
    <w:rsid w:val="003B51F4"/>
    <w:rsid w:val="003D5FFC"/>
    <w:rsid w:val="003E057F"/>
    <w:rsid w:val="00450419"/>
    <w:rsid w:val="004C6639"/>
    <w:rsid w:val="005137DF"/>
    <w:rsid w:val="00560A4C"/>
    <w:rsid w:val="0056637F"/>
    <w:rsid w:val="006310CD"/>
    <w:rsid w:val="00673430"/>
    <w:rsid w:val="007328B3"/>
    <w:rsid w:val="00734A42"/>
    <w:rsid w:val="007710C3"/>
    <w:rsid w:val="007807B3"/>
    <w:rsid w:val="00797DE2"/>
    <w:rsid w:val="007D6A68"/>
    <w:rsid w:val="007F2BA6"/>
    <w:rsid w:val="008830BF"/>
    <w:rsid w:val="008C5CF9"/>
    <w:rsid w:val="008D09A0"/>
    <w:rsid w:val="00976B4B"/>
    <w:rsid w:val="009872C7"/>
    <w:rsid w:val="009A1274"/>
    <w:rsid w:val="009C4082"/>
    <w:rsid w:val="00A02815"/>
    <w:rsid w:val="00AA17EA"/>
    <w:rsid w:val="00AD72CC"/>
    <w:rsid w:val="00AE4B9F"/>
    <w:rsid w:val="00B06EFC"/>
    <w:rsid w:val="00B13A52"/>
    <w:rsid w:val="00B26A5B"/>
    <w:rsid w:val="00B50F15"/>
    <w:rsid w:val="00B918C8"/>
    <w:rsid w:val="00B95ABF"/>
    <w:rsid w:val="00BA2FA1"/>
    <w:rsid w:val="00BC2B91"/>
    <w:rsid w:val="00C70991"/>
    <w:rsid w:val="00D315AC"/>
    <w:rsid w:val="00D43F36"/>
    <w:rsid w:val="00D502E8"/>
    <w:rsid w:val="00DB391E"/>
    <w:rsid w:val="00DF2B0C"/>
    <w:rsid w:val="00E31570"/>
    <w:rsid w:val="00E70B88"/>
    <w:rsid w:val="00E770C0"/>
    <w:rsid w:val="00EE3B1F"/>
    <w:rsid w:val="00F7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B65DE"/>
  <w15:chartTrackingRefBased/>
  <w15:docId w15:val="{7E1BB0C1-5F2A-4EA4-9FE5-1C623EC4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5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B50F1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0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0F1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50F15"/>
  </w:style>
  <w:style w:type="paragraph" w:customStyle="1" w:styleId="trans-text">
    <w:name w:val="trans-text"/>
    <w:basedOn w:val="Normal"/>
    <w:rsid w:val="00BA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60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A4C"/>
  </w:style>
  <w:style w:type="paragraph" w:styleId="Footer">
    <w:name w:val="footer"/>
    <w:basedOn w:val="Normal"/>
    <w:link w:val="FooterChar"/>
    <w:uiPriority w:val="99"/>
    <w:unhideWhenUsed/>
    <w:rsid w:val="00560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2427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425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3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2022-05-19T05:54:00Z</cp:lastPrinted>
  <dcterms:created xsi:type="dcterms:W3CDTF">2022-05-20T15:34:00Z</dcterms:created>
  <dcterms:modified xsi:type="dcterms:W3CDTF">2022-05-20T15:34:00Z</dcterms:modified>
</cp:coreProperties>
</file>