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33DD" w:rsidRPr="000433DD" w:rsidRDefault="000433DD" w:rsidP="000433DD">
      <w:pPr>
        <w:pStyle w:val="text-center"/>
        <w:shd w:val="clear" w:color="auto" w:fill="FFFFFF"/>
        <w:spacing w:before="0" w:beforeAutospacing="0"/>
        <w:jc w:val="center"/>
        <w:rPr>
          <w:rFonts w:ascii="KFGQPCHAFSUthmanicScript-Regula" w:hAnsi="KFGQPCHAFSUthmanicScript-Regula"/>
          <w:color w:val="212529"/>
          <w:sz w:val="28"/>
          <w:szCs w:val="28"/>
        </w:rPr>
      </w:pPr>
      <w:r w:rsidRPr="000433DD">
        <w:rPr>
          <w:rFonts w:ascii="KFGQPCHAFSUthmanicScript-Regula" w:hAnsi="KFGQPCHAFSUthmanicScript-Regula"/>
          <w:color w:val="212529"/>
          <w:sz w:val="28"/>
          <w:szCs w:val="28"/>
          <w:rtl/>
        </w:rPr>
        <w:t>وَٱعۡتَصِمُواْ بِحَبۡلِ ٱللَّهِ جَمِيعٗا وَلَا تَفَرَّقُواْۚ وَٱذۡكُرُواْ نِعۡمَتَ ٱللَّهِ عَلَيۡكُمۡ إِذۡ كُنتُمۡ أَعۡدَآءٗ فَأَلَّفَ بَيۡنَ قُلُوبِكُمۡ فَأَصۡبَحۡتُم بِنِعۡمَتِهِۦٓ إِخۡوَٰنٗا وَكُنتُمۡ عَلَىٰ شَفَا حُفۡرَةٖ مِّنَ ٱلنَّارِ فَأَنقَذَكُم مِّنۡهَاۗ كَذَٰلِكَ يُبَيِّنُ ٱللَّهُ لَكُمۡ ءَايَٰتِهِۦ لَعَلَّكُمۡ تَهۡتَدُونَ</w:t>
      </w:r>
    </w:p>
    <w:p w:rsidR="00640842" w:rsidRPr="000433DD" w:rsidRDefault="000433DD" w:rsidP="000433DD">
      <w:pPr>
        <w:pStyle w:val="text-center"/>
        <w:shd w:val="clear" w:color="auto" w:fill="FFFFFF"/>
        <w:spacing w:before="0" w:beforeAutospacing="0"/>
        <w:jc w:val="center"/>
        <w:rPr>
          <w:rFonts w:ascii="KFGQPCHAFSUthmanicScript-Regula" w:hAnsi="KFGQPCHAFSUthmanicScript-Regula"/>
          <w:color w:val="FF0000"/>
          <w:sz w:val="28"/>
          <w:szCs w:val="28"/>
          <w:rtl/>
        </w:rPr>
      </w:pPr>
      <w:bookmarkStart w:id="0" w:name="_GoBack"/>
      <w:r w:rsidRPr="000433DD">
        <w:rPr>
          <w:rFonts w:ascii="Calibri" w:hAnsi="Calibri" w:cs="Calibri"/>
          <w:color w:val="FF0000"/>
          <w:rtl/>
          <w:lang w:bidi="ar-EG"/>
        </w:rPr>
        <w:t>آلِ عِمۡرَانَ</w:t>
      </w:r>
      <w:r w:rsidR="00640842" w:rsidRPr="000433DD">
        <w:rPr>
          <w:rFonts w:ascii="KFGQPCHAFSUthmanicScript-Regula" w:hAnsi="KFGQPCHAFSUthmanicScript-Regula" w:hint="cs"/>
          <w:color w:val="FF0000"/>
          <w:sz w:val="28"/>
          <w:szCs w:val="28"/>
          <w:rtl/>
        </w:rPr>
        <w:t xml:space="preserve">: </w:t>
      </w:r>
      <w:r w:rsidRPr="000433DD">
        <w:rPr>
          <w:rFonts w:ascii="KFGQPCHAFSUthmanicScript-Regula" w:hAnsi="KFGQPCHAFSUthmanicScript-Regula" w:hint="cs"/>
          <w:color w:val="FF0000"/>
          <w:sz w:val="28"/>
          <w:szCs w:val="28"/>
          <w:rtl/>
        </w:rPr>
        <w:t>103</w:t>
      </w:r>
      <w:r w:rsidR="00640842" w:rsidRPr="000433DD">
        <w:rPr>
          <w:rFonts w:ascii="KFGQPCHAFSUthmanicScript-Regula" w:hAnsi="KFGQPCHAFSUthmanicScript-Regula" w:hint="cs"/>
          <w:color w:val="FF0000"/>
          <w:sz w:val="28"/>
          <w:szCs w:val="28"/>
          <w:rtl/>
        </w:rPr>
        <w:t>)</w:t>
      </w:r>
      <w:r w:rsidR="00640842" w:rsidRPr="000433DD">
        <w:rPr>
          <w:rFonts w:ascii="KFGQPCHAFSUthmanicScript-Regula" w:hAnsi="KFGQPCHAFSUthmanicScript-Regula"/>
          <w:color w:val="FF0000"/>
          <w:sz w:val="28"/>
          <w:szCs w:val="28"/>
        </w:rPr>
        <w:t xml:space="preserve"> </w:t>
      </w:r>
      <w:r w:rsidR="00640842" w:rsidRPr="000433DD">
        <w:rPr>
          <w:rFonts w:ascii="KFGQPCHAFSUthmanicScript-Regula" w:hAnsi="KFGQPCHAFSUthmanicScript-Regula"/>
          <w:color w:val="FF0000"/>
          <w:sz w:val="28"/>
          <w:szCs w:val="28"/>
        </w:rPr>
        <w:t>)</w:t>
      </w:r>
    </w:p>
    <w:bookmarkEnd w:id="0"/>
    <w:p w:rsidR="00726D3D" w:rsidRPr="00726D3D" w:rsidRDefault="00726D3D" w:rsidP="00C0101C">
      <w:pPr>
        <w:pStyle w:val="text-center"/>
        <w:shd w:val="clear" w:color="auto" w:fill="FFFFFF"/>
        <w:spacing w:before="0" w:beforeAutospacing="0"/>
        <w:jc w:val="center"/>
        <w:rPr>
          <w:rFonts w:ascii="Gentium" w:hAnsi="Gentium"/>
          <w:color w:val="212529"/>
          <w:sz w:val="28"/>
          <w:szCs w:val="28"/>
          <w:shd w:val="clear" w:color="auto" w:fill="FFFFFF"/>
        </w:rPr>
      </w:pPr>
      <w:r w:rsidRPr="00726D3D">
        <w:rPr>
          <w:rFonts w:ascii="Gentium" w:hAnsi="Gentium"/>
          <w:color w:val="212529"/>
          <w:sz w:val="28"/>
          <w:szCs w:val="28"/>
          <w:shd w:val="clear" w:color="auto" w:fill="FFFFFF"/>
        </w:rPr>
        <w:t xml:space="preserve">(La </w:t>
      </w:r>
      <w:proofErr w:type="spellStart"/>
      <w:r w:rsidRPr="00726D3D">
        <w:rPr>
          <w:rFonts w:ascii="Gentium" w:hAnsi="Gentium"/>
          <w:color w:val="212529"/>
          <w:sz w:val="28"/>
          <w:szCs w:val="28"/>
          <w:shd w:val="clear" w:color="auto" w:fill="FFFFFF"/>
        </w:rPr>
        <w:t>decretaré</w:t>
      </w:r>
      <w:proofErr w:type="spellEnd"/>
      <w:r w:rsidRPr="00726D3D">
        <w:rPr>
          <w:rFonts w:ascii="Gentium" w:hAnsi="Gentium"/>
          <w:color w:val="212529"/>
          <w:sz w:val="28"/>
          <w:szCs w:val="28"/>
          <w:shd w:val="clear" w:color="auto" w:fill="FFFFFF"/>
        </w:rPr>
        <w:t xml:space="preserve">) a </w:t>
      </w:r>
      <w:proofErr w:type="spellStart"/>
      <w:r w:rsidRPr="00726D3D">
        <w:rPr>
          <w:rFonts w:ascii="Gentium" w:hAnsi="Gentium"/>
          <w:color w:val="212529"/>
          <w:sz w:val="28"/>
          <w:szCs w:val="28"/>
          <w:shd w:val="clear" w:color="auto" w:fill="FFFFFF"/>
        </w:rPr>
        <w:t>quienes</w:t>
      </w:r>
      <w:proofErr w:type="spellEnd"/>
      <w:r w:rsidRPr="00726D3D">
        <w:rPr>
          <w:rFonts w:ascii="Gentium" w:hAnsi="Gentium"/>
          <w:color w:val="212529"/>
          <w:sz w:val="28"/>
          <w:szCs w:val="28"/>
          <w:shd w:val="clear" w:color="auto" w:fill="FFFFFF"/>
        </w:rPr>
        <w:t xml:space="preserve"> </w:t>
      </w:r>
      <w:proofErr w:type="spellStart"/>
      <w:r w:rsidRPr="00726D3D">
        <w:rPr>
          <w:rFonts w:ascii="Gentium" w:hAnsi="Gentium"/>
          <w:color w:val="212529"/>
          <w:sz w:val="28"/>
          <w:szCs w:val="28"/>
          <w:shd w:val="clear" w:color="auto" w:fill="FFFFFF"/>
        </w:rPr>
        <w:t>sigan</w:t>
      </w:r>
      <w:proofErr w:type="spellEnd"/>
      <w:r w:rsidRPr="00726D3D">
        <w:rPr>
          <w:rFonts w:ascii="Gentium" w:hAnsi="Gentium"/>
          <w:color w:val="212529"/>
          <w:sz w:val="28"/>
          <w:szCs w:val="28"/>
          <w:shd w:val="clear" w:color="auto" w:fill="FFFFFF"/>
        </w:rPr>
        <w:t xml:space="preserve"> al </w:t>
      </w:r>
      <w:proofErr w:type="spellStart"/>
      <w:r w:rsidRPr="00726D3D">
        <w:rPr>
          <w:rFonts w:ascii="Gentium" w:hAnsi="Gentium"/>
          <w:color w:val="212529"/>
          <w:sz w:val="28"/>
          <w:szCs w:val="28"/>
          <w:shd w:val="clear" w:color="auto" w:fill="FFFFFF"/>
        </w:rPr>
        <w:t>Mensajero</w:t>
      </w:r>
      <w:proofErr w:type="spellEnd"/>
      <w:r w:rsidRPr="00726D3D">
        <w:rPr>
          <w:rFonts w:ascii="Gentium" w:hAnsi="Gentium"/>
          <w:color w:val="212529"/>
          <w:sz w:val="28"/>
          <w:szCs w:val="28"/>
          <w:shd w:val="clear" w:color="auto" w:fill="FFFFFF"/>
        </w:rPr>
        <w:t xml:space="preserve"> (Muhammad), el </w:t>
      </w:r>
      <w:proofErr w:type="spellStart"/>
      <w:r w:rsidRPr="00726D3D">
        <w:rPr>
          <w:rFonts w:ascii="Gentium" w:hAnsi="Gentium"/>
          <w:color w:val="212529"/>
          <w:sz w:val="28"/>
          <w:szCs w:val="28"/>
          <w:shd w:val="clear" w:color="auto" w:fill="FFFFFF"/>
        </w:rPr>
        <w:t>Profeta</w:t>
      </w:r>
      <w:proofErr w:type="spellEnd"/>
      <w:r w:rsidRPr="00726D3D">
        <w:rPr>
          <w:rFonts w:ascii="Gentium" w:hAnsi="Gentium"/>
          <w:color w:val="212529"/>
          <w:sz w:val="28"/>
          <w:szCs w:val="28"/>
          <w:shd w:val="clear" w:color="auto" w:fill="FFFFFF"/>
        </w:rPr>
        <w:t xml:space="preserve"> </w:t>
      </w:r>
      <w:proofErr w:type="spellStart"/>
      <w:r w:rsidRPr="00726D3D">
        <w:rPr>
          <w:rFonts w:ascii="Gentium" w:hAnsi="Gentium"/>
          <w:color w:val="212529"/>
          <w:sz w:val="28"/>
          <w:szCs w:val="28"/>
          <w:shd w:val="clear" w:color="auto" w:fill="FFFFFF"/>
        </w:rPr>
        <w:t>iletrado</w:t>
      </w:r>
      <w:proofErr w:type="spellEnd"/>
      <w:r w:rsidRPr="00726D3D">
        <w:rPr>
          <w:rFonts w:ascii="Gentium" w:hAnsi="Gentium"/>
          <w:color w:val="212529"/>
          <w:sz w:val="28"/>
          <w:szCs w:val="28"/>
          <w:shd w:val="clear" w:color="auto" w:fill="FFFFFF"/>
        </w:rPr>
        <w:t xml:space="preserve"> [1] que les </w:t>
      </w:r>
      <w:proofErr w:type="spellStart"/>
      <w:r w:rsidRPr="00726D3D">
        <w:rPr>
          <w:rFonts w:ascii="Gentium" w:hAnsi="Gentium"/>
          <w:color w:val="212529"/>
          <w:sz w:val="28"/>
          <w:szCs w:val="28"/>
          <w:shd w:val="clear" w:color="auto" w:fill="FFFFFF"/>
        </w:rPr>
        <w:t>estaba</w:t>
      </w:r>
      <w:proofErr w:type="spellEnd"/>
      <w:r w:rsidRPr="00726D3D">
        <w:rPr>
          <w:rFonts w:ascii="Gentium" w:hAnsi="Gentium"/>
          <w:color w:val="212529"/>
          <w:sz w:val="28"/>
          <w:szCs w:val="28"/>
          <w:shd w:val="clear" w:color="auto" w:fill="FFFFFF"/>
        </w:rPr>
        <w:t xml:space="preserve"> </w:t>
      </w:r>
      <w:proofErr w:type="spellStart"/>
      <w:r w:rsidRPr="00726D3D">
        <w:rPr>
          <w:rFonts w:ascii="Gentium" w:hAnsi="Gentium"/>
          <w:color w:val="212529"/>
          <w:sz w:val="28"/>
          <w:szCs w:val="28"/>
          <w:shd w:val="clear" w:color="auto" w:fill="FFFFFF"/>
        </w:rPr>
        <w:t>mencionado</w:t>
      </w:r>
      <w:proofErr w:type="spellEnd"/>
      <w:r w:rsidRPr="00726D3D">
        <w:rPr>
          <w:rFonts w:ascii="Gentium" w:hAnsi="Gentium"/>
          <w:color w:val="212529"/>
          <w:sz w:val="28"/>
          <w:szCs w:val="28"/>
          <w:shd w:val="clear" w:color="auto" w:fill="FFFFFF"/>
        </w:rPr>
        <w:t xml:space="preserve"> </w:t>
      </w:r>
      <w:proofErr w:type="spellStart"/>
      <w:r w:rsidRPr="00726D3D">
        <w:rPr>
          <w:rFonts w:ascii="Gentium" w:hAnsi="Gentium"/>
          <w:color w:val="212529"/>
          <w:sz w:val="28"/>
          <w:szCs w:val="28"/>
          <w:shd w:val="clear" w:color="auto" w:fill="FFFFFF"/>
        </w:rPr>
        <w:t>en</w:t>
      </w:r>
      <w:proofErr w:type="spellEnd"/>
      <w:r w:rsidRPr="00726D3D">
        <w:rPr>
          <w:rFonts w:ascii="Gentium" w:hAnsi="Gentium"/>
          <w:color w:val="212529"/>
          <w:sz w:val="28"/>
          <w:szCs w:val="28"/>
          <w:shd w:val="clear" w:color="auto" w:fill="FFFFFF"/>
        </w:rPr>
        <w:t xml:space="preserve"> la </w:t>
      </w:r>
      <w:proofErr w:type="spellStart"/>
      <w:r w:rsidRPr="00726D3D">
        <w:rPr>
          <w:rFonts w:ascii="Gentium" w:hAnsi="Gentium"/>
          <w:color w:val="212529"/>
          <w:sz w:val="28"/>
          <w:szCs w:val="28"/>
          <w:shd w:val="clear" w:color="auto" w:fill="FFFFFF"/>
        </w:rPr>
        <w:t>Torá</w:t>
      </w:r>
      <w:proofErr w:type="spellEnd"/>
      <w:r w:rsidRPr="00726D3D">
        <w:rPr>
          <w:rFonts w:ascii="Gentium" w:hAnsi="Gentium"/>
          <w:color w:val="212529"/>
          <w:sz w:val="28"/>
          <w:szCs w:val="28"/>
          <w:shd w:val="clear" w:color="auto" w:fill="FFFFFF"/>
        </w:rPr>
        <w:t xml:space="preserve"> y </w:t>
      </w:r>
      <w:proofErr w:type="spellStart"/>
      <w:r w:rsidRPr="00726D3D">
        <w:rPr>
          <w:rFonts w:ascii="Gentium" w:hAnsi="Gentium"/>
          <w:color w:val="212529"/>
          <w:sz w:val="28"/>
          <w:szCs w:val="28"/>
          <w:shd w:val="clear" w:color="auto" w:fill="FFFFFF"/>
        </w:rPr>
        <w:t>en</w:t>
      </w:r>
      <w:proofErr w:type="spellEnd"/>
      <w:r w:rsidRPr="00726D3D">
        <w:rPr>
          <w:rFonts w:ascii="Gentium" w:hAnsi="Gentium"/>
          <w:color w:val="212529"/>
          <w:sz w:val="28"/>
          <w:szCs w:val="28"/>
          <w:shd w:val="clear" w:color="auto" w:fill="FFFFFF"/>
        </w:rPr>
        <w:t xml:space="preserve"> el </w:t>
      </w:r>
      <w:proofErr w:type="spellStart"/>
      <w:r w:rsidRPr="00726D3D">
        <w:rPr>
          <w:rFonts w:ascii="Gentium" w:hAnsi="Gentium"/>
          <w:color w:val="212529"/>
          <w:sz w:val="28"/>
          <w:szCs w:val="28"/>
          <w:shd w:val="clear" w:color="auto" w:fill="FFFFFF"/>
        </w:rPr>
        <w:t>Evangelio</w:t>
      </w:r>
      <w:proofErr w:type="spellEnd"/>
      <w:r w:rsidRPr="00726D3D">
        <w:rPr>
          <w:rFonts w:ascii="Gentium" w:hAnsi="Gentium"/>
          <w:color w:val="212529"/>
          <w:sz w:val="28"/>
          <w:szCs w:val="28"/>
          <w:shd w:val="clear" w:color="auto" w:fill="FFFFFF"/>
        </w:rPr>
        <w:t xml:space="preserve">, </w:t>
      </w:r>
      <w:proofErr w:type="spellStart"/>
      <w:r w:rsidRPr="00726D3D">
        <w:rPr>
          <w:rFonts w:ascii="Gentium" w:hAnsi="Gentium"/>
          <w:color w:val="212529"/>
          <w:sz w:val="28"/>
          <w:szCs w:val="28"/>
          <w:shd w:val="clear" w:color="auto" w:fill="FFFFFF"/>
        </w:rPr>
        <w:t>quien</w:t>
      </w:r>
      <w:proofErr w:type="spellEnd"/>
      <w:r w:rsidRPr="00726D3D">
        <w:rPr>
          <w:rFonts w:ascii="Gentium" w:hAnsi="Gentium"/>
          <w:color w:val="212529"/>
          <w:sz w:val="28"/>
          <w:szCs w:val="28"/>
          <w:shd w:val="clear" w:color="auto" w:fill="FFFFFF"/>
        </w:rPr>
        <w:t xml:space="preserve"> les </w:t>
      </w:r>
      <w:proofErr w:type="spellStart"/>
      <w:r w:rsidRPr="00726D3D">
        <w:rPr>
          <w:rFonts w:ascii="Gentium" w:hAnsi="Gentium"/>
          <w:color w:val="212529"/>
          <w:sz w:val="28"/>
          <w:szCs w:val="28"/>
          <w:shd w:val="clear" w:color="auto" w:fill="FFFFFF"/>
        </w:rPr>
        <w:t>ordena</w:t>
      </w:r>
      <w:proofErr w:type="spellEnd"/>
      <w:r w:rsidRPr="00726D3D">
        <w:rPr>
          <w:rFonts w:ascii="Gentium" w:hAnsi="Gentium"/>
          <w:color w:val="212529"/>
          <w:sz w:val="28"/>
          <w:szCs w:val="28"/>
          <w:shd w:val="clear" w:color="auto" w:fill="FFFFFF"/>
        </w:rPr>
        <w:t xml:space="preserve"> el </w:t>
      </w:r>
      <w:proofErr w:type="spellStart"/>
      <w:r w:rsidRPr="00726D3D">
        <w:rPr>
          <w:rFonts w:ascii="Gentium" w:hAnsi="Gentium"/>
          <w:color w:val="212529"/>
          <w:sz w:val="28"/>
          <w:szCs w:val="28"/>
          <w:shd w:val="clear" w:color="auto" w:fill="FFFFFF"/>
        </w:rPr>
        <w:t>bien</w:t>
      </w:r>
      <w:proofErr w:type="spellEnd"/>
      <w:r w:rsidRPr="00726D3D">
        <w:rPr>
          <w:rFonts w:ascii="Gentium" w:hAnsi="Gentium"/>
          <w:color w:val="212529"/>
          <w:sz w:val="28"/>
          <w:szCs w:val="28"/>
          <w:shd w:val="clear" w:color="auto" w:fill="FFFFFF"/>
        </w:rPr>
        <w:t xml:space="preserve">, les </w:t>
      </w:r>
      <w:proofErr w:type="spellStart"/>
      <w:r w:rsidRPr="00726D3D">
        <w:rPr>
          <w:rFonts w:ascii="Gentium" w:hAnsi="Gentium"/>
          <w:color w:val="212529"/>
          <w:sz w:val="28"/>
          <w:szCs w:val="28"/>
          <w:shd w:val="clear" w:color="auto" w:fill="FFFFFF"/>
        </w:rPr>
        <w:t>prohíbe</w:t>
      </w:r>
      <w:proofErr w:type="spellEnd"/>
      <w:r w:rsidRPr="00726D3D">
        <w:rPr>
          <w:rFonts w:ascii="Gentium" w:hAnsi="Gentium"/>
          <w:color w:val="212529"/>
          <w:sz w:val="28"/>
          <w:szCs w:val="28"/>
          <w:shd w:val="clear" w:color="auto" w:fill="FFFFFF"/>
        </w:rPr>
        <w:t xml:space="preserve"> el mal, les </w:t>
      </w:r>
      <w:proofErr w:type="spellStart"/>
      <w:r w:rsidRPr="00726D3D">
        <w:rPr>
          <w:rFonts w:ascii="Gentium" w:hAnsi="Gentium"/>
          <w:color w:val="212529"/>
          <w:sz w:val="28"/>
          <w:szCs w:val="28"/>
          <w:shd w:val="clear" w:color="auto" w:fill="FFFFFF"/>
        </w:rPr>
        <w:t>permite</w:t>
      </w:r>
      <w:proofErr w:type="spellEnd"/>
      <w:r w:rsidRPr="00726D3D">
        <w:rPr>
          <w:rFonts w:ascii="Gentium" w:hAnsi="Gentium"/>
          <w:color w:val="212529"/>
          <w:sz w:val="28"/>
          <w:szCs w:val="28"/>
          <w:shd w:val="clear" w:color="auto" w:fill="FFFFFF"/>
        </w:rPr>
        <w:t xml:space="preserve"> las </w:t>
      </w:r>
      <w:proofErr w:type="spellStart"/>
      <w:r w:rsidRPr="00726D3D">
        <w:rPr>
          <w:rFonts w:ascii="Gentium" w:hAnsi="Gentium"/>
          <w:color w:val="212529"/>
          <w:sz w:val="28"/>
          <w:szCs w:val="28"/>
          <w:shd w:val="clear" w:color="auto" w:fill="FFFFFF"/>
        </w:rPr>
        <w:t>cosas</w:t>
      </w:r>
      <w:proofErr w:type="spellEnd"/>
      <w:r w:rsidRPr="00726D3D">
        <w:rPr>
          <w:rFonts w:ascii="Gentium" w:hAnsi="Gentium"/>
          <w:color w:val="212529"/>
          <w:sz w:val="28"/>
          <w:szCs w:val="28"/>
          <w:shd w:val="clear" w:color="auto" w:fill="FFFFFF"/>
        </w:rPr>
        <w:t xml:space="preserve"> </w:t>
      </w:r>
      <w:proofErr w:type="spellStart"/>
      <w:r w:rsidRPr="00726D3D">
        <w:rPr>
          <w:rFonts w:ascii="Gentium" w:hAnsi="Gentium"/>
          <w:color w:val="212529"/>
          <w:sz w:val="28"/>
          <w:szCs w:val="28"/>
          <w:shd w:val="clear" w:color="auto" w:fill="FFFFFF"/>
        </w:rPr>
        <w:t>buenas</w:t>
      </w:r>
      <w:proofErr w:type="spellEnd"/>
      <w:r w:rsidRPr="00726D3D">
        <w:rPr>
          <w:rFonts w:ascii="Gentium" w:hAnsi="Gentium"/>
          <w:color w:val="212529"/>
          <w:sz w:val="28"/>
          <w:szCs w:val="28"/>
          <w:shd w:val="clear" w:color="auto" w:fill="FFFFFF"/>
        </w:rPr>
        <w:t xml:space="preserve">, les </w:t>
      </w:r>
      <w:proofErr w:type="spellStart"/>
      <w:r w:rsidRPr="00726D3D">
        <w:rPr>
          <w:rFonts w:ascii="Gentium" w:hAnsi="Gentium"/>
          <w:color w:val="212529"/>
          <w:sz w:val="28"/>
          <w:szCs w:val="28"/>
          <w:shd w:val="clear" w:color="auto" w:fill="FFFFFF"/>
        </w:rPr>
        <w:t>prohíbe</w:t>
      </w:r>
      <w:proofErr w:type="spellEnd"/>
      <w:r w:rsidRPr="00726D3D">
        <w:rPr>
          <w:rFonts w:ascii="Gentium" w:hAnsi="Gentium"/>
          <w:color w:val="212529"/>
          <w:sz w:val="28"/>
          <w:szCs w:val="28"/>
          <w:shd w:val="clear" w:color="auto" w:fill="FFFFFF"/>
        </w:rPr>
        <w:t xml:space="preserve"> las </w:t>
      </w:r>
      <w:proofErr w:type="spellStart"/>
      <w:r w:rsidRPr="00726D3D">
        <w:rPr>
          <w:rFonts w:ascii="Gentium" w:hAnsi="Gentium"/>
          <w:color w:val="212529"/>
          <w:sz w:val="28"/>
          <w:szCs w:val="28"/>
          <w:shd w:val="clear" w:color="auto" w:fill="FFFFFF"/>
        </w:rPr>
        <w:t>dañinas</w:t>
      </w:r>
      <w:proofErr w:type="spellEnd"/>
      <w:r w:rsidRPr="00726D3D">
        <w:rPr>
          <w:rFonts w:ascii="Gentium" w:hAnsi="Gentium"/>
          <w:color w:val="212529"/>
          <w:sz w:val="28"/>
          <w:szCs w:val="28"/>
          <w:shd w:val="clear" w:color="auto" w:fill="FFFFFF"/>
        </w:rPr>
        <w:t xml:space="preserve"> y </w:t>
      </w:r>
      <w:proofErr w:type="spellStart"/>
      <w:r w:rsidRPr="00726D3D">
        <w:rPr>
          <w:rFonts w:ascii="Gentium" w:hAnsi="Gentium"/>
          <w:color w:val="212529"/>
          <w:sz w:val="28"/>
          <w:szCs w:val="28"/>
          <w:shd w:val="clear" w:color="auto" w:fill="FFFFFF"/>
        </w:rPr>
        <w:t>los</w:t>
      </w:r>
      <w:proofErr w:type="spellEnd"/>
      <w:r w:rsidRPr="00726D3D">
        <w:rPr>
          <w:rFonts w:ascii="Gentium" w:hAnsi="Gentium"/>
          <w:color w:val="212529"/>
          <w:sz w:val="28"/>
          <w:szCs w:val="28"/>
          <w:shd w:val="clear" w:color="auto" w:fill="FFFFFF"/>
        </w:rPr>
        <w:t xml:space="preserve"> </w:t>
      </w:r>
      <w:proofErr w:type="spellStart"/>
      <w:r w:rsidRPr="00726D3D">
        <w:rPr>
          <w:rFonts w:ascii="Gentium" w:hAnsi="Gentium"/>
          <w:color w:val="212529"/>
          <w:sz w:val="28"/>
          <w:szCs w:val="28"/>
          <w:shd w:val="clear" w:color="auto" w:fill="FFFFFF"/>
        </w:rPr>
        <w:t>libera</w:t>
      </w:r>
      <w:proofErr w:type="spellEnd"/>
      <w:r w:rsidRPr="00726D3D">
        <w:rPr>
          <w:rFonts w:ascii="Gentium" w:hAnsi="Gentium"/>
          <w:color w:val="212529"/>
          <w:sz w:val="28"/>
          <w:szCs w:val="28"/>
          <w:shd w:val="clear" w:color="auto" w:fill="FFFFFF"/>
        </w:rPr>
        <w:t xml:space="preserve"> de </w:t>
      </w:r>
      <w:proofErr w:type="spellStart"/>
      <w:r w:rsidRPr="00726D3D">
        <w:rPr>
          <w:rFonts w:ascii="Gentium" w:hAnsi="Gentium"/>
          <w:color w:val="212529"/>
          <w:sz w:val="28"/>
          <w:szCs w:val="28"/>
          <w:shd w:val="clear" w:color="auto" w:fill="FFFFFF"/>
        </w:rPr>
        <w:t>preceptos</w:t>
      </w:r>
      <w:proofErr w:type="spellEnd"/>
      <w:r w:rsidRPr="00726D3D">
        <w:rPr>
          <w:rFonts w:ascii="Gentium" w:hAnsi="Gentium"/>
          <w:color w:val="212529"/>
          <w:sz w:val="28"/>
          <w:szCs w:val="28"/>
          <w:shd w:val="clear" w:color="auto" w:fill="FFFFFF"/>
        </w:rPr>
        <w:t xml:space="preserve"> </w:t>
      </w:r>
      <w:proofErr w:type="spellStart"/>
      <w:r w:rsidRPr="00726D3D">
        <w:rPr>
          <w:rFonts w:ascii="Gentium" w:hAnsi="Gentium"/>
          <w:color w:val="212529"/>
          <w:sz w:val="28"/>
          <w:szCs w:val="28"/>
          <w:shd w:val="clear" w:color="auto" w:fill="FFFFFF"/>
        </w:rPr>
        <w:t>anteriores</w:t>
      </w:r>
      <w:proofErr w:type="spellEnd"/>
      <w:r w:rsidRPr="00726D3D">
        <w:rPr>
          <w:rFonts w:ascii="Gentium" w:hAnsi="Gentium"/>
          <w:color w:val="212529"/>
          <w:sz w:val="28"/>
          <w:szCs w:val="28"/>
          <w:shd w:val="clear" w:color="auto" w:fill="FFFFFF"/>
        </w:rPr>
        <w:t xml:space="preserve"> que </w:t>
      </w:r>
      <w:proofErr w:type="spellStart"/>
      <w:r w:rsidRPr="00726D3D">
        <w:rPr>
          <w:rFonts w:ascii="Gentium" w:hAnsi="Gentium"/>
          <w:color w:val="212529"/>
          <w:sz w:val="28"/>
          <w:szCs w:val="28"/>
          <w:shd w:val="clear" w:color="auto" w:fill="FFFFFF"/>
        </w:rPr>
        <w:t>pesaban</w:t>
      </w:r>
      <w:proofErr w:type="spellEnd"/>
      <w:r w:rsidRPr="00726D3D">
        <w:rPr>
          <w:rFonts w:ascii="Gentium" w:hAnsi="Gentium"/>
          <w:color w:val="212529"/>
          <w:sz w:val="28"/>
          <w:szCs w:val="28"/>
          <w:shd w:val="clear" w:color="auto" w:fill="FFFFFF"/>
        </w:rPr>
        <w:t xml:space="preserve"> </w:t>
      </w:r>
      <w:proofErr w:type="spellStart"/>
      <w:r w:rsidRPr="00726D3D">
        <w:rPr>
          <w:rFonts w:ascii="Gentium" w:hAnsi="Gentium"/>
          <w:color w:val="212529"/>
          <w:sz w:val="28"/>
          <w:szCs w:val="28"/>
          <w:shd w:val="clear" w:color="auto" w:fill="FFFFFF"/>
        </w:rPr>
        <w:t>sobre</w:t>
      </w:r>
      <w:proofErr w:type="spellEnd"/>
      <w:r w:rsidRPr="00726D3D">
        <w:rPr>
          <w:rFonts w:ascii="Gentium" w:hAnsi="Gentium"/>
          <w:color w:val="212529"/>
          <w:sz w:val="28"/>
          <w:szCs w:val="28"/>
          <w:shd w:val="clear" w:color="auto" w:fill="FFFFFF"/>
        </w:rPr>
        <w:t xml:space="preserve"> </w:t>
      </w:r>
      <w:proofErr w:type="spellStart"/>
      <w:r w:rsidRPr="00726D3D">
        <w:rPr>
          <w:rFonts w:ascii="Gentium" w:hAnsi="Gentium"/>
          <w:color w:val="212529"/>
          <w:sz w:val="28"/>
          <w:szCs w:val="28"/>
          <w:shd w:val="clear" w:color="auto" w:fill="FFFFFF"/>
        </w:rPr>
        <w:t>ellos</w:t>
      </w:r>
      <w:proofErr w:type="spellEnd"/>
      <w:r w:rsidRPr="00726D3D">
        <w:rPr>
          <w:rFonts w:ascii="Gentium" w:hAnsi="Gentium"/>
          <w:color w:val="212529"/>
          <w:sz w:val="28"/>
          <w:szCs w:val="28"/>
          <w:shd w:val="clear" w:color="auto" w:fill="FFFFFF"/>
        </w:rPr>
        <w:t xml:space="preserve"> (</w:t>
      </w:r>
      <w:proofErr w:type="spellStart"/>
      <w:r w:rsidRPr="00726D3D">
        <w:rPr>
          <w:rFonts w:ascii="Gentium" w:hAnsi="Gentium"/>
          <w:color w:val="212529"/>
          <w:sz w:val="28"/>
          <w:szCs w:val="28"/>
          <w:shd w:val="clear" w:color="auto" w:fill="FFFFFF"/>
        </w:rPr>
        <w:t>facilitándoles</w:t>
      </w:r>
      <w:proofErr w:type="spellEnd"/>
      <w:r w:rsidRPr="00726D3D">
        <w:rPr>
          <w:rFonts w:ascii="Gentium" w:hAnsi="Gentium"/>
          <w:color w:val="212529"/>
          <w:sz w:val="28"/>
          <w:szCs w:val="28"/>
          <w:shd w:val="clear" w:color="auto" w:fill="FFFFFF"/>
        </w:rPr>
        <w:t xml:space="preserve"> la </w:t>
      </w:r>
      <w:proofErr w:type="spellStart"/>
      <w:r w:rsidRPr="00726D3D">
        <w:rPr>
          <w:rFonts w:ascii="Gentium" w:hAnsi="Gentium"/>
          <w:color w:val="212529"/>
          <w:sz w:val="28"/>
          <w:szCs w:val="28"/>
          <w:shd w:val="clear" w:color="auto" w:fill="FFFFFF"/>
        </w:rPr>
        <w:t>práctica</w:t>
      </w:r>
      <w:proofErr w:type="spellEnd"/>
      <w:r w:rsidRPr="00726D3D">
        <w:rPr>
          <w:rFonts w:ascii="Gentium" w:hAnsi="Gentium"/>
          <w:color w:val="212529"/>
          <w:sz w:val="28"/>
          <w:szCs w:val="28"/>
          <w:shd w:val="clear" w:color="auto" w:fill="FFFFFF"/>
        </w:rPr>
        <w:t xml:space="preserve"> de la </w:t>
      </w:r>
      <w:proofErr w:type="spellStart"/>
      <w:r w:rsidRPr="00726D3D">
        <w:rPr>
          <w:rFonts w:ascii="Gentium" w:hAnsi="Gentium"/>
          <w:color w:val="212529"/>
          <w:sz w:val="28"/>
          <w:szCs w:val="28"/>
          <w:shd w:val="clear" w:color="auto" w:fill="FFFFFF"/>
        </w:rPr>
        <w:t>religión</w:t>
      </w:r>
      <w:proofErr w:type="spellEnd"/>
      <w:r w:rsidRPr="00726D3D">
        <w:rPr>
          <w:rFonts w:ascii="Gentium" w:hAnsi="Gentium"/>
          <w:color w:val="212529"/>
          <w:sz w:val="28"/>
          <w:szCs w:val="28"/>
          <w:shd w:val="clear" w:color="auto" w:fill="FFFFFF"/>
        </w:rPr>
        <w:t xml:space="preserve">). </w:t>
      </w:r>
      <w:proofErr w:type="spellStart"/>
      <w:r w:rsidRPr="00726D3D">
        <w:rPr>
          <w:rFonts w:ascii="Gentium" w:hAnsi="Gentium"/>
          <w:color w:val="212529"/>
          <w:sz w:val="28"/>
          <w:szCs w:val="28"/>
          <w:shd w:val="clear" w:color="auto" w:fill="FFFFFF"/>
        </w:rPr>
        <w:t>Quienes</w:t>
      </w:r>
      <w:proofErr w:type="spellEnd"/>
      <w:r w:rsidRPr="00726D3D">
        <w:rPr>
          <w:rFonts w:ascii="Gentium" w:hAnsi="Gentium"/>
          <w:color w:val="212529"/>
          <w:sz w:val="28"/>
          <w:szCs w:val="28"/>
          <w:shd w:val="clear" w:color="auto" w:fill="FFFFFF"/>
        </w:rPr>
        <w:t xml:space="preserve"> </w:t>
      </w:r>
      <w:proofErr w:type="spellStart"/>
      <w:r w:rsidRPr="00726D3D">
        <w:rPr>
          <w:rFonts w:ascii="Gentium" w:hAnsi="Gentium"/>
          <w:color w:val="212529"/>
          <w:sz w:val="28"/>
          <w:szCs w:val="28"/>
          <w:shd w:val="clear" w:color="auto" w:fill="FFFFFF"/>
        </w:rPr>
        <w:t>crean</w:t>
      </w:r>
      <w:proofErr w:type="spellEnd"/>
      <w:r w:rsidRPr="00726D3D">
        <w:rPr>
          <w:rFonts w:ascii="Gentium" w:hAnsi="Gentium"/>
          <w:color w:val="212529"/>
          <w:sz w:val="28"/>
          <w:szCs w:val="28"/>
          <w:shd w:val="clear" w:color="auto" w:fill="FFFFFF"/>
        </w:rPr>
        <w:t xml:space="preserve">, </w:t>
      </w:r>
      <w:proofErr w:type="spellStart"/>
      <w:r w:rsidRPr="00726D3D">
        <w:rPr>
          <w:rFonts w:ascii="Gentium" w:hAnsi="Gentium"/>
          <w:color w:val="212529"/>
          <w:sz w:val="28"/>
          <w:szCs w:val="28"/>
          <w:shd w:val="clear" w:color="auto" w:fill="FFFFFF"/>
        </w:rPr>
        <w:t>pues</w:t>
      </w:r>
      <w:proofErr w:type="spellEnd"/>
      <w:r w:rsidRPr="00726D3D">
        <w:rPr>
          <w:rFonts w:ascii="Gentium" w:hAnsi="Gentium"/>
          <w:color w:val="212529"/>
          <w:sz w:val="28"/>
          <w:szCs w:val="28"/>
          <w:shd w:val="clear" w:color="auto" w:fill="FFFFFF"/>
        </w:rPr>
        <w:t xml:space="preserve">, </w:t>
      </w:r>
      <w:proofErr w:type="spellStart"/>
      <w:r w:rsidRPr="00726D3D">
        <w:rPr>
          <w:rFonts w:ascii="Gentium" w:hAnsi="Gentium"/>
          <w:color w:val="212529"/>
          <w:sz w:val="28"/>
          <w:szCs w:val="28"/>
          <w:shd w:val="clear" w:color="auto" w:fill="FFFFFF"/>
        </w:rPr>
        <w:t>en</w:t>
      </w:r>
      <w:proofErr w:type="spellEnd"/>
      <w:r w:rsidRPr="00726D3D">
        <w:rPr>
          <w:rFonts w:ascii="Gentium" w:hAnsi="Gentium"/>
          <w:color w:val="212529"/>
          <w:sz w:val="28"/>
          <w:szCs w:val="28"/>
          <w:shd w:val="clear" w:color="auto" w:fill="FFFFFF"/>
        </w:rPr>
        <w:t xml:space="preserve"> </w:t>
      </w:r>
      <w:proofErr w:type="spellStart"/>
      <w:r w:rsidRPr="00726D3D">
        <w:rPr>
          <w:rFonts w:ascii="Gentium" w:hAnsi="Gentium"/>
          <w:color w:val="212529"/>
          <w:sz w:val="28"/>
          <w:szCs w:val="28"/>
          <w:shd w:val="clear" w:color="auto" w:fill="FFFFFF"/>
        </w:rPr>
        <w:t>él</w:t>
      </w:r>
      <w:proofErr w:type="spellEnd"/>
      <w:r w:rsidRPr="00726D3D">
        <w:rPr>
          <w:rFonts w:ascii="Gentium" w:hAnsi="Gentium"/>
          <w:color w:val="212529"/>
          <w:sz w:val="28"/>
          <w:szCs w:val="28"/>
          <w:shd w:val="clear" w:color="auto" w:fill="FFFFFF"/>
        </w:rPr>
        <w:t xml:space="preserve">, lo </w:t>
      </w:r>
      <w:proofErr w:type="spellStart"/>
      <w:r w:rsidRPr="00726D3D">
        <w:rPr>
          <w:rFonts w:ascii="Gentium" w:hAnsi="Gentium"/>
          <w:color w:val="212529"/>
          <w:sz w:val="28"/>
          <w:szCs w:val="28"/>
          <w:shd w:val="clear" w:color="auto" w:fill="FFFFFF"/>
        </w:rPr>
        <w:t>honren</w:t>
      </w:r>
      <w:proofErr w:type="spellEnd"/>
      <w:r w:rsidRPr="00726D3D">
        <w:rPr>
          <w:rFonts w:ascii="Gentium" w:hAnsi="Gentium"/>
          <w:color w:val="212529"/>
          <w:sz w:val="28"/>
          <w:szCs w:val="28"/>
          <w:shd w:val="clear" w:color="auto" w:fill="FFFFFF"/>
        </w:rPr>
        <w:t xml:space="preserve">, lo </w:t>
      </w:r>
      <w:proofErr w:type="spellStart"/>
      <w:r w:rsidRPr="00726D3D">
        <w:rPr>
          <w:rFonts w:ascii="Gentium" w:hAnsi="Gentium"/>
          <w:color w:val="212529"/>
          <w:sz w:val="28"/>
          <w:szCs w:val="28"/>
          <w:shd w:val="clear" w:color="auto" w:fill="FFFFFF"/>
        </w:rPr>
        <w:t>ayuden</w:t>
      </w:r>
      <w:proofErr w:type="spellEnd"/>
      <w:r w:rsidRPr="00726D3D">
        <w:rPr>
          <w:rFonts w:ascii="Gentium" w:hAnsi="Gentium"/>
          <w:color w:val="212529"/>
          <w:sz w:val="28"/>
          <w:szCs w:val="28"/>
          <w:shd w:val="clear" w:color="auto" w:fill="FFFFFF"/>
        </w:rPr>
        <w:t xml:space="preserve"> y </w:t>
      </w:r>
      <w:proofErr w:type="spellStart"/>
      <w:r w:rsidRPr="00726D3D">
        <w:rPr>
          <w:rFonts w:ascii="Gentium" w:hAnsi="Gentium"/>
          <w:color w:val="212529"/>
          <w:sz w:val="28"/>
          <w:szCs w:val="28"/>
          <w:shd w:val="clear" w:color="auto" w:fill="FFFFFF"/>
        </w:rPr>
        <w:t>sigan</w:t>
      </w:r>
      <w:proofErr w:type="spellEnd"/>
      <w:r w:rsidRPr="00726D3D">
        <w:rPr>
          <w:rFonts w:ascii="Gentium" w:hAnsi="Gentium"/>
          <w:color w:val="212529"/>
          <w:sz w:val="28"/>
          <w:szCs w:val="28"/>
          <w:shd w:val="clear" w:color="auto" w:fill="FFFFFF"/>
        </w:rPr>
        <w:t xml:space="preserve"> la luz que le ha </w:t>
      </w:r>
      <w:proofErr w:type="spellStart"/>
      <w:r w:rsidRPr="00726D3D">
        <w:rPr>
          <w:rFonts w:ascii="Gentium" w:hAnsi="Gentium"/>
          <w:color w:val="212529"/>
          <w:sz w:val="28"/>
          <w:szCs w:val="28"/>
          <w:shd w:val="clear" w:color="auto" w:fill="FFFFFF"/>
        </w:rPr>
        <w:t>sido</w:t>
      </w:r>
      <w:proofErr w:type="spellEnd"/>
      <w:r w:rsidRPr="00726D3D">
        <w:rPr>
          <w:rFonts w:ascii="Gentium" w:hAnsi="Gentium"/>
          <w:color w:val="212529"/>
          <w:sz w:val="28"/>
          <w:szCs w:val="28"/>
          <w:shd w:val="clear" w:color="auto" w:fill="FFFFFF"/>
        </w:rPr>
        <w:t xml:space="preserve"> </w:t>
      </w:r>
      <w:proofErr w:type="spellStart"/>
      <w:r w:rsidRPr="00726D3D">
        <w:rPr>
          <w:rFonts w:ascii="Gentium" w:hAnsi="Gentium"/>
          <w:color w:val="212529"/>
          <w:sz w:val="28"/>
          <w:szCs w:val="28"/>
          <w:shd w:val="clear" w:color="auto" w:fill="FFFFFF"/>
        </w:rPr>
        <w:t>revelada</w:t>
      </w:r>
      <w:proofErr w:type="spellEnd"/>
      <w:r w:rsidRPr="00726D3D">
        <w:rPr>
          <w:rFonts w:ascii="Gentium" w:hAnsi="Gentium"/>
          <w:color w:val="212529"/>
          <w:sz w:val="28"/>
          <w:szCs w:val="28"/>
          <w:shd w:val="clear" w:color="auto" w:fill="FFFFFF"/>
        </w:rPr>
        <w:t xml:space="preserve"> (el </w:t>
      </w:r>
      <w:proofErr w:type="spellStart"/>
      <w:r w:rsidRPr="00726D3D">
        <w:rPr>
          <w:rFonts w:ascii="Gentium" w:hAnsi="Gentium"/>
          <w:color w:val="212529"/>
          <w:sz w:val="28"/>
          <w:szCs w:val="28"/>
          <w:shd w:val="clear" w:color="auto" w:fill="FFFFFF"/>
        </w:rPr>
        <w:t>Corán</w:t>
      </w:r>
      <w:proofErr w:type="spellEnd"/>
      <w:r w:rsidRPr="00726D3D">
        <w:rPr>
          <w:rFonts w:ascii="Gentium" w:hAnsi="Gentium"/>
          <w:color w:val="212529"/>
          <w:sz w:val="28"/>
          <w:szCs w:val="28"/>
          <w:shd w:val="clear" w:color="auto" w:fill="FFFFFF"/>
        </w:rPr>
        <w:t xml:space="preserve">) </w:t>
      </w:r>
      <w:proofErr w:type="spellStart"/>
      <w:r w:rsidRPr="00726D3D">
        <w:rPr>
          <w:rFonts w:ascii="Gentium" w:hAnsi="Gentium"/>
          <w:color w:val="212529"/>
          <w:sz w:val="28"/>
          <w:szCs w:val="28"/>
          <w:shd w:val="clear" w:color="auto" w:fill="FFFFFF"/>
        </w:rPr>
        <w:t>serán</w:t>
      </w:r>
      <w:proofErr w:type="spellEnd"/>
      <w:r w:rsidRPr="00726D3D">
        <w:rPr>
          <w:rFonts w:ascii="Gentium" w:hAnsi="Gentium"/>
          <w:color w:val="212529"/>
          <w:sz w:val="28"/>
          <w:szCs w:val="28"/>
          <w:shd w:val="clear" w:color="auto" w:fill="FFFFFF"/>
        </w:rPr>
        <w:t xml:space="preserve"> </w:t>
      </w:r>
      <w:proofErr w:type="spellStart"/>
      <w:r w:rsidRPr="00726D3D">
        <w:rPr>
          <w:rFonts w:ascii="Gentium" w:hAnsi="Gentium"/>
          <w:color w:val="212529"/>
          <w:sz w:val="28"/>
          <w:szCs w:val="28"/>
          <w:shd w:val="clear" w:color="auto" w:fill="FFFFFF"/>
        </w:rPr>
        <w:t>los</w:t>
      </w:r>
      <w:proofErr w:type="spellEnd"/>
      <w:r w:rsidRPr="00726D3D">
        <w:rPr>
          <w:rFonts w:ascii="Gentium" w:hAnsi="Gentium"/>
          <w:color w:val="212529"/>
          <w:sz w:val="28"/>
          <w:szCs w:val="28"/>
          <w:shd w:val="clear" w:color="auto" w:fill="FFFFFF"/>
        </w:rPr>
        <w:t xml:space="preserve"> </w:t>
      </w:r>
      <w:proofErr w:type="spellStart"/>
      <w:r w:rsidRPr="00726D3D">
        <w:rPr>
          <w:rFonts w:ascii="Gentium" w:hAnsi="Gentium"/>
          <w:color w:val="212529"/>
          <w:sz w:val="28"/>
          <w:szCs w:val="28"/>
          <w:shd w:val="clear" w:color="auto" w:fill="FFFFFF"/>
        </w:rPr>
        <w:t>triunfadores</w:t>
      </w:r>
      <w:proofErr w:type="spellEnd"/>
      <w:r w:rsidRPr="00726D3D">
        <w:rPr>
          <w:rFonts w:ascii="Gentium" w:hAnsi="Gentium"/>
          <w:color w:val="212529"/>
          <w:sz w:val="28"/>
          <w:szCs w:val="28"/>
          <w:shd w:val="clear" w:color="auto" w:fill="FFFFFF"/>
        </w:rPr>
        <w:t>”.</w:t>
      </w:r>
    </w:p>
    <w:p w:rsidR="00640842" w:rsidRPr="00EE3B1F" w:rsidRDefault="00640842" w:rsidP="000433DD">
      <w:pPr>
        <w:pStyle w:val="text-center"/>
        <w:shd w:val="clear" w:color="auto" w:fill="FFFFFF"/>
        <w:spacing w:before="0" w:beforeAutospacing="0"/>
        <w:jc w:val="center"/>
        <w:rPr>
          <w:rFonts w:ascii="KFGQPCHAFSUthmanicScript-Regula" w:hAnsi="KFGQPCHAFSUthmanicScript-Regula"/>
          <w:color w:val="FF0000"/>
          <w:lang w:bidi="ar-EG"/>
        </w:rPr>
      </w:pPr>
      <w:proofErr w:type="spellStart"/>
      <w:r w:rsidRPr="00EE3B1F">
        <w:rPr>
          <w:rFonts w:ascii="Arial" w:hAnsi="Arial" w:cs="Arial"/>
          <w:color w:val="FF0000"/>
          <w:shd w:val="clear" w:color="auto" w:fill="F9F9F9"/>
        </w:rPr>
        <w:t>Corán</w:t>
      </w:r>
      <w:proofErr w:type="spellEnd"/>
      <w:r w:rsidRPr="00EE3B1F">
        <w:rPr>
          <w:rFonts w:ascii="Arial" w:hAnsi="Arial" w:cs="Arial"/>
          <w:color w:val="FF0000"/>
          <w:shd w:val="clear" w:color="auto" w:fill="F9F9F9"/>
        </w:rPr>
        <w:t xml:space="preserve"> (</w:t>
      </w:r>
      <w:r w:rsidR="000433DD">
        <w:rPr>
          <w:rFonts w:ascii="Arial" w:hAnsi="Arial" w:cs="Arial"/>
          <w:color w:val="FF0000"/>
          <w:shd w:val="clear" w:color="auto" w:fill="F9F9F9"/>
        </w:rPr>
        <w:t>3</w:t>
      </w:r>
      <w:r w:rsidRPr="00EE3B1F">
        <w:rPr>
          <w:rFonts w:ascii="Arial" w:hAnsi="Arial" w:cs="Arial"/>
          <w:color w:val="FF0000"/>
          <w:shd w:val="clear" w:color="auto" w:fill="F9F9F9"/>
        </w:rPr>
        <w:t>:</w:t>
      </w:r>
      <w:r>
        <w:rPr>
          <w:rFonts w:ascii="Arial" w:hAnsi="Arial" w:cs="Arial"/>
          <w:color w:val="FF0000"/>
          <w:shd w:val="clear" w:color="auto" w:fill="F9F9F9"/>
        </w:rPr>
        <w:t xml:space="preserve"> </w:t>
      </w:r>
      <w:r w:rsidR="000433DD">
        <w:rPr>
          <w:rFonts w:ascii="Arial" w:hAnsi="Arial" w:cs="Arial"/>
          <w:color w:val="FF0000"/>
          <w:shd w:val="clear" w:color="auto" w:fill="F9F9F9"/>
        </w:rPr>
        <w:t>103</w:t>
      </w:r>
      <w:r w:rsidRPr="00EE3B1F">
        <w:rPr>
          <w:rFonts w:ascii="Arial" w:hAnsi="Arial" w:cs="Arial"/>
          <w:color w:val="FF0000"/>
          <w:shd w:val="clear" w:color="auto" w:fill="F9F9F9"/>
        </w:rPr>
        <w:t>)</w:t>
      </w:r>
    </w:p>
    <w:p w:rsidR="00640842" w:rsidRPr="00640842" w:rsidRDefault="00640842" w:rsidP="00640842">
      <w:pPr>
        <w:pStyle w:val="trans-text"/>
        <w:shd w:val="clear" w:color="auto" w:fill="FFFFFF"/>
        <w:spacing w:before="0" w:beforeAutospacing="0"/>
        <w:jc w:val="center"/>
        <w:rPr>
          <w:rFonts w:ascii="Gentium" w:hAnsi="Gentium"/>
          <w:color w:val="212529"/>
          <w:sz w:val="28"/>
          <w:szCs w:val="28"/>
        </w:rPr>
      </w:pPr>
    </w:p>
    <w:p w:rsidR="00640842" w:rsidRPr="00640842" w:rsidRDefault="00640842" w:rsidP="00640842">
      <w:pPr>
        <w:pStyle w:val="text-center"/>
        <w:shd w:val="clear" w:color="auto" w:fill="FFFFFF"/>
        <w:spacing w:before="0" w:beforeAutospacing="0"/>
        <w:jc w:val="center"/>
        <w:rPr>
          <w:rFonts w:asciiTheme="majorBidi" w:hAnsiTheme="majorBidi" w:cstheme="majorBidi"/>
          <w:color w:val="212529"/>
          <w:sz w:val="28"/>
          <w:szCs w:val="28"/>
        </w:rPr>
      </w:pPr>
    </w:p>
    <w:p w:rsidR="00231B9F" w:rsidRDefault="00231B9F"/>
    <w:sectPr w:rsidR="00231B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FGQPCHAFSUthmanicScript-Regula">
    <w:altName w:val="Times New Roman"/>
    <w:panose1 w:val="00000000000000000000"/>
    <w:charset w:val="00"/>
    <w:family w:val="roman"/>
    <w:notTrueType/>
    <w:pitch w:val="default"/>
  </w:font>
  <w:font w:name="Gentium">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842"/>
    <w:rsid w:val="000433DD"/>
    <w:rsid w:val="00231B9F"/>
    <w:rsid w:val="00313477"/>
    <w:rsid w:val="00640842"/>
    <w:rsid w:val="00726D3D"/>
    <w:rsid w:val="00BB7247"/>
    <w:rsid w:val="00C0101C"/>
    <w:rsid w:val="00D30F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7397F"/>
  <w15:chartTrackingRefBased/>
  <w15:docId w15:val="{1B1AF452-86B9-40DA-9F59-B088E2FD3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center">
    <w:name w:val="text-center"/>
    <w:basedOn w:val="Normal"/>
    <w:rsid w:val="006408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text">
    <w:name w:val="trans-text"/>
    <w:basedOn w:val="Normal"/>
    <w:rsid w:val="0064084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920175">
      <w:bodyDiv w:val="1"/>
      <w:marLeft w:val="0"/>
      <w:marRight w:val="0"/>
      <w:marTop w:val="0"/>
      <w:marBottom w:val="0"/>
      <w:divBdr>
        <w:top w:val="none" w:sz="0" w:space="0" w:color="auto"/>
        <w:left w:val="none" w:sz="0" w:space="0" w:color="auto"/>
        <w:bottom w:val="none" w:sz="0" w:space="0" w:color="auto"/>
        <w:right w:val="none" w:sz="0" w:space="0" w:color="auto"/>
      </w:divBdr>
    </w:div>
    <w:div w:id="724261666">
      <w:bodyDiv w:val="1"/>
      <w:marLeft w:val="0"/>
      <w:marRight w:val="0"/>
      <w:marTop w:val="0"/>
      <w:marBottom w:val="0"/>
      <w:divBdr>
        <w:top w:val="none" w:sz="0" w:space="0" w:color="auto"/>
        <w:left w:val="none" w:sz="0" w:space="0" w:color="auto"/>
        <w:bottom w:val="none" w:sz="0" w:space="0" w:color="auto"/>
        <w:right w:val="none" w:sz="0" w:space="0" w:color="auto"/>
      </w:divBdr>
    </w:div>
    <w:div w:id="736166781">
      <w:bodyDiv w:val="1"/>
      <w:marLeft w:val="0"/>
      <w:marRight w:val="0"/>
      <w:marTop w:val="0"/>
      <w:marBottom w:val="0"/>
      <w:divBdr>
        <w:top w:val="none" w:sz="0" w:space="0" w:color="auto"/>
        <w:left w:val="none" w:sz="0" w:space="0" w:color="auto"/>
        <w:bottom w:val="none" w:sz="0" w:space="0" w:color="auto"/>
        <w:right w:val="none" w:sz="0" w:space="0" w:color="auto"/>
      </w:divBdr>
    </w:div>
    <w:div w:id="893201227">
      <w:bodyDiv w:val="1"/>
      <w:marLeft w:val="0"/>
      <w:marRight w:val="0"/>
      <w:marTop w:val="0"/>
      <w:marBottom w:val="0"/>
      <w:divBdr>
        <w:top w:val="none" w:sz="0" w:space="0" w:color="auto"/>
        <w:left w:val="none" w:sz="0" w:space="0" w:color="auto"/>
        <w:bottom w:val="none" w:sz="0" w:space="0" w:color="auto"/>
        <w:right w:val="none" w:sz="0" w:space="0" w:color="auto"/>
      </w:divBdr>
    </w:div>
    <w:div w:id="1131675753">
      <w:bodyDiv w:val="1"/>
      <w:marLeft w:val="0"/>
      <w:marRight w:val="0"/>
      <w:marTop w:val="0"/>
      <w:marBottom w:val="0"/>
      <w:divBdr>
        <w:top w:val="none" w:sz="0" w:space="0" w:color="auto"/>
        <w:left w:val="none" w:sz="0" w:space="0" w:color="auto"/>
        <w:bottom w:val="none" w:sz="0" w:space="0" w:color="auto"/>
        <w:right w:val="none" w:sz="0" w:space="0" w:color="auto"/>
      </w:divBdr>
    </w:div>
    <w:div w:id="1775513906">
      <w:bodyDiv w:val="1"/>
      <w:marLeft w:val="0"/>
      <w:marRight w:val="0"/>
      <w:marTop w:val="0"/>
      <w:marBottom w:val="0"/>
      <w:divBdr>
        <w:top w:val="none" w:sz="0" w:space="0" w:color="auto"/>
        <w:left w:val="none" w:sz="0" w:space="0" w:color="auto"/>
        <w:bottom w:val="none" w:sz="0" w:space="0" w:color="auto"/>
        <w:right w:val="none" w:sz="0" w:space="0" w:color="auto"/>
      </w:divBdr>
    </w:div>
    <w:div w:id="2126149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125</Words>
  <Characters>718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Kimo Store</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Kimo Store</dc:creator>
  <cp:keywords/>
  <dc:description/>
  <cp:lastModifiedBy>Kimo Store</cp:lastModifiedBy>
  <cp:revision>2</cp:revision>
  <cp:lastPrinted>2022-05-17T16:45:00Z</cp:lastPrinted>
  <dcterms:created xsi:type="dcterms:W3CDTF">2022-05-17T16:55:00Z</dcterms:created>
  <dcterms:modified xsi:type="dcterms:W3CDTF">2022-05-17T16:55:00Z</dcterms:modified>
</cp:coreProperties>
</file>