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4C" w:rsidRPr="00560A4C" w:rsidRDefault="00560A4C" w:rsidP="00560A4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560A4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ءَامَنَ ٱلرَّسُولُ بِمَآ أُنزِلَ إِلَيۡهِ مِن رَّبِّهِۦ وَٱلۡمُؤۡمِنُونَۚ كُلٌّ ءَامَنَ بِٱللَّهِ وَمَلَـٰٓئِكَتِهِۦ وَكُتُبِهِۦ وَرُسُلِهِۦ لَا نُفَرِّقُ بَيۡنَ أَحَدٖ مِّن رُّسُلِهِۦۚ وَقَالُواْ سَمِعۡنَا وَأَطَعۡنَاۖ غُفۡرَانَكَ رَبَّنَا وَإِلَيۡكَ ٱلۡمَصِيرُ</w:t>
      </w:r>
    </w:p>
    <w:p w:rsidR="00B50F15" w:rsidRPr="00560A4C" w:rsidRDefault="00560A4C" w:rsidP="00560A4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560A4C">
        <w:rPr>
          <w:rFonts w:ascii="Calibri" w:hAnsi="Calibri" w:cs="Calibri"/>
          <w:color w:val="FF0000"/>
          <w:rtl/>
          <w:lang w:bidi="ar-EG"/>
        </w:rPr>
        <w:t>البَقَرَةِ</w:t>
      </w:r>
      <w:r w:rsidR="00797DE2" w:rsidRPr="00560A4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60A4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560A4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285</w:t>
      </w:r>
      <w:r w:rsidR="00B50F15" w:rsidRPr="00560A4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60A4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DF2B0C" w:rsidRPr="00560A4C" w:rsidRDefault="00560A4C" w:rsidP="00560A4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El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Mensajero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creyentes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creen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les ha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sido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revelado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Al-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Todos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creen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Al-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ángeles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Libros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mensajeros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. (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Dicen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): “No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hacemos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diferencia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entre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ninguno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mensajeros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aceptando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unos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rechazando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otros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)”. Y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dicen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: “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Oímos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obedecemos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Imploramos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Tu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perdón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Señor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, y a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Ti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nuestro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retorno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(el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Día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la </w:t>
      </w:r>
      <w:proofErr w:type="spellStart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Resurrección</w:t>
      </w:r>
      <w:proofErr w:type="spellEnd"/>
      <w:r w:rsidRPr="00560A4C">
        <w:rPr>
          <w:rFonts w:ascii="Gentium" w:eastAsia="Times New Roman" w:hAnsi="Gentium" w:cs="Times New Roman"/>
          <w:color w:val="212529"/>
          <w:sz w:val="28"/>
          <w:szCs w:val="28"/>
        </w:rPr>
        <w:t>)”.</w:t>
      </w:r>
    </w:p>
    <w:p w:rsidR="00B50F15" w:rsidRPr="00EE3B1F" w:rsidRDefault="00002A7E" w:rsidP="00560A4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AA17EA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560A4C">
        <w:rPr>
          <w:rFonts w:ascii="Arial" w:hAnsi="Arial" w:cs="Arial"/>
          <w:color w:val="FF0000"/>
          <w:shd w:val="clear" w:color="auto" w:fill="F9F9F9"/>
        </w:rPr>
        <w:t>285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50" w:rsidRDefault="00CE1250" w:rsidP="00560A4C">
      <w:pPr>
        <w:spacing w:after="0" w:line="240" w:lineRule="auto"/>
      </w:pPr>
      <w:r>
        <w:separator/>
      </w:r>
    </w:p>
  </w:endnote>
  <w:endnote w:type="continuationSeparator" w:id="0">
    <w:p w:rsidR="00CE1250" w:rsidRDefault="00CE1250" w:rsidP="005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50" w:rsidRDefault="00CE1250" w:rsidP="00560A4C">
      <w:pPr>
        <w:spacing w:after="0" w:line="240" w:lineRule="auto"/>
      </w:pPr>
      <w:r>
        <w:separator/>
      </w:r>
    </w:p>
  </w:footnote>
  <w:footnote w:type="continuationSeparator" w:id="0">
    <w:p w:rsidR="00CE1250" w:rsidRDefault="00CE1250" w:rsidP="0056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D727C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0A4C"/>
    <w:rsid w:val="0056637F"/>
    <w:rsid w:val="006310CD"/>
    <w:rsid w:val="00673430"/>
    <w:rsid w:val="007328B3"/>
    <w:rsid w:val="00734A42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13A52"/>
    <w:rsid w:val="00B26A5B"/>
    <w:rsid w:val="00B50F15"/>
    <w:rsid w:val="00B918C8"/>
    <w:rsid w:val="00B95ABF"/>
    <w:rsid w:val="00BA2FA1"/>
    <w:rsid w:val="00C70991"/>
    <w:rsid w:val="00CE1250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3D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C"/>
  </w:style>
  <w:style w:type="paragraph" w:styleId="Footer">
    <w:name w:val="footer"/>
    <w:basedOn w:val="Normal"/>
    <w:link w:val="Foot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2022-05-19T05:37:00Z</cp:lastPrinted>
  <dcterms:created xsi:type="dcterms:W3CDTF">2022-05-19T05:45:00Z</dcterms:created>
  <dcterms:modified xsi:type="dcterms:W3CDTF">2022-05-19T05:45:00Z</dcterms:modified>
</cp:coreProperties>
</file>