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B" w:rsidRPr="00332E3B" w:rsidRDefault="00332E3B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2E3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ٱلۡمُسۡلِمِينَ وَٱلۡمُسۡلِمَٰتِ وَٱلۡمُؤۡمِنِينَ وَٱلۡمُؤۡمِنَٰتِ وَٱلۡقَٰنِتِينَ وَٱلۡقَٰنِتَٰتِ وَٱلصَّـٰدِقِينَ وَٱلصَّـٰدِقَٰتِ وَٱلصَّـٰبِرِينَ وَٱلصَّـٰبِرَٰتِ وَٱلۡخَٰشِعِينَ وَٱلۡخَٰشِعَٰتِ وَٱلۡمُتَصَدِّقِينَ وَٱلۡمُتَصَدِّقَٰتِ وَٱلصَّـٰٓئِمِينَ وَٱلصَّـٰٓئِمَٰتِ وَٱلۡحَٰفِظِينَ فُرُوجَهُمۡ وَٱلۡحَٰفِظَٰتِ وَٱلذَّـٰكِرِينَ ٱللَّهَ كَثِيرٗا وَٱلذَّـٰكِرَٰتِ أَعَدَّ ٱللَّهُ لَهُم مَّغۡفِرَةٗ وَأَجۡرًا عَظِيمٗا</w:t>
      </w:r>
    </w:p>
    <w:p w:rsidR="00640842" w:rsidRPr="00332E3B" w:rsidRDefault="00332E3B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332E3B">
        <w:rPr>
          <w:rFonts w:ascii="Calibri" w:hAnsi="Calibri" w:cs="Calibri"/>
          <w:color w:val="FF0000"/>
          <w:rtl/>
          <w:lang w:bidi="ar-EG"/>
        </w:rPr>
        <w:t>الأَحۡزَابِ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: </w:t>
      </w:r>
      <w:r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35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640842" w:rsidRPr="00332E3B">
        <w:rPr>
          <w:rFonts w:ascii="KFGQPCHAFSUthmanicScript-Regula" w:hAnsi="KFGQPCHAFSUthmanicScript-Regula"/>
          <w:color w:val="FF0000"/>
          <w:sz w:val="28"/>
          <w:szCs w:val="28"/>
        </w:rPr>
        <w:t xml:space="preserve"> </w:t>
      </w:r>
      <w:r w:rsidR="00640842" w:rsidRPr="00332E3B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332E3B" w:rsidRPr="00332E3B" w:rsidRDefault="00332E3B" w:rsidP="00332E3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32E3B">
        <w:rPr>
          <w:rFonts w:ascii="Gentium" w:hAnsi="Gentium"/>
          <w:color w:val="212529"/>
          <w:sz w:val="28"/>
          <w:szCs w:val="28"/>
        </w:rPr>
        <w:t xml:space="preserve">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musulmanes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a las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musulmanas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(o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someten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voluntad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a Al-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);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creyentes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a las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creyentes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devotos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a las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devotas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adoración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a Al-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);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sinceros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a las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sinceras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(de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corazón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);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pacientes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constantes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humildes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ante Al-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entregan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caridad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ayunan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protegen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partes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íntimas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cualquier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relación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ilícita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, y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hombres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mujeres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glorifican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mucho a Al-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; 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todos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les ha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preparado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Su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perdón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enorme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32E3B">
        <w:rPr>
          <w:rFonts w:ascii="Gentium" w:hAnsi="Gentium"/>
          <w:color w:val="212529"/>
          <w:sz w:val="28"/>
          <w:szCs w:val="28"/>
        </w:rPr>
        <w:t>recompensa</w:t>
      </w:r>
      <w:proofErr w:type="spellEnd"/>
      <w:r w:rsidRPr="00332E3B">
        <w:rPr>
          <w:rFonts w:ascii="Gentium" w:hAnsi="Gentium"/>
          <w:color w:val="212529"/>
          <w:sz w:val="28"/>
          <w:szCs w:val="28"/>
        </w:rPr>
        <w:t>.</w:t>
      </w:r>
    </w:p>
    <w:p w:rsidR="00640842" w:rsidRPr="00EE3B1F" w:rsidRDefault="00640842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332E3B">
        <w:rPr>
          <w:rFonts w:ascii="Arial" w:hAnsi="Arial" w:cs="Arial"/>
          <w:color w:val="FF0000"/>
          <w:shd w:val="clear" w:color="auto" w:fill="F9F9F9"/>
        </w:rPr>
        <w:t>33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332E3B">
        <w:rPr>
          <w:rFonts w:ascii="Arial" w:hAnsi="Arial" w:cs="Arial"/>
          <w:color w:val="FF0000"/>
          <w:shd w:val="clear" w:color="auto" w:fill="F9F9F9"/>
        </w:rPr>
        <w:t>35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640842" w:rsidRPr="00640842" w:rsidRDefault="00640842" w:rsidP="0064084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640842" w:rsidRPr="00640842" w:rsidRDefault="00640842" w:rsidP="00640842">
      <w:pPr>
        <w:pStyle w:val="text-center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212529"/>
          <w:sz w:val="28"/>
          <w:szCs w:val="28"/>
        </w:rPr>
      </w:pPr>
    </w:p>
    <w:p w:rsidR="00231B9F" w:rsidRDefault="00231B9F"/>
    <w:sectPr w:rsidR="0023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2"/>
    <w:rsid w:val="000433DD"/>
    <w:rsid w:val="00231B9F"/>
    <w:rsid w:val="00313477"/>
    <w:rsid w:val="00332E3B"/>
    <w:rsid w:val="005150C0"/>
    <w:rsid w:val="00640842"/>
    <w:rsid w:val="00726D3D"/>
    <w:rsid w:val="00BB7247"/>
    <w:rsid w:val="00C0101C"/>
    <w:rsid w:val="00D3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397F"/>
  <w15:chartTrackingRefBased/>
  <w15:docId w15:val="{1B1AF452-86B9-40DA-9F59-B088E2F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2022-05-17T17:06:00Z</cp:lastPrinted>
  <dcterms:created xsi:type="dcterms:W3CDTF">2022-05-17T17:17:00Z</dcterms:created>
  <dcterms:modified xsi:type="dcterms:W3CDTF">2022-05-17T17:17:00Z</dcterms:modified>
</cp:coreProperties>
</file>