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1" w:rsidRPr="00912BC1" w:rsidRDefault="00912BC1" w:rsidP="00912BC1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912BC1">
        <w:rPr>
          <w:rFonts w:asciiTheme="minorBidi" w:eastAsia="Calibri" w:hAnsiTheme="minorBidi"/>
          <w:b/>
          <w:bCs/>
          <w:sz w:val="36"/>
          <w:szCs w:val="36"/>
        </w:rPr>
        <w:t>"And mention in the Book [the story of] Abraham..."</w:t>
      </w:r>
    </w:p>
    <w:p w:rsidR="004C068C" w:rsidRPr="00DA6E6C" w:rsidRDefault="004C068C" w:rsidP="004C068C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DA6E6C">
        <w:rPr>
          <w:rFonts w:asciiTheme="minorBidi" w:eastAsia="Calibri" w:hAnsiTheme="minorBidi"/>
          <w:sz w:val="36"/>
          <w:szCs w:val="36"/>
        </w:rPr>
        <w:t xml:space="preserve">And mention in the Book [the story of] Abraham. Indeed, he </w:t>
      </w:r>
      <w:bookmarkStart w:id="0" w:name="_GoBack"/>
      <w:bookmarkEnd w:id="0"/>
      <w:r w:rsidRPr="00DA6E6C">
        <w:rPr>
          <w:rFonts w:asciiTheme="minorBidi" w:eastAsia="Calibri" w:hAnsiTheme="minorBidi"/>
          <w:sz w:val="36"/>
          <w:szCs w:val="36"/>
        </w:rPr>
        <w:t>was a man of truth and a prophet. [Mention] when he said to his father, "O my father, why do you worship that which does not hear and does not see and will not benefit you at all? O my father, indeed there has come to me of knowledge that which has not come to you, so follow me; I will guide you to an even path. O my father, do not worship [i.e., obey] Satan. Indeed Satan has ever been, to the Most Merciful, disobedient. O my father, indeed I fear that there will touch you a punishment from the Most Merciful so you would be to Satan a compa</w:t>
      </w:r>
      <w:r>
        <w:rPr>
          <w:rFonts w:asciiTheme="minorBidi" w:eastAsia="Calibri" w:hAnsiTheme="minorBidi"/>
          <w:sz w:val="36"/>
          <w:szCs w:val="36"/>
        </w:rPr>
        <w:t>nion [in Hellfire]."</w:t>
      </w:r>
      <w:r w:rsidRPr="00DA6E6C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( 19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41 - 45 )</w:t>
      </w:r>
    </w:p>
    <w:p w:rsidR="00742F50" w:rsidRDefault="00742F50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8C"/>
    <w:rsid w:val="004C068C"/>
    <w:rsid w:val="00742F50"/>
    <w:rsid w:val="00912BC1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2022-03-09T07:41:00Z</dcterms:created>
  <dcterms:modified xsi:type="dcterms:W3CDTF">2022-03-22T07:54:00Z</dcterms:modified>
</cp:coreProperties>
</file>