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0E" w:rsidRPr="00E73B0E" w:rsidRDefault="00E73B0E" w:rsidP="00E73B0E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bookmarkStart w:id="0" w:name="_GoBack"/>
      <w:r w:rsidRPr="00E73B0E">
        <w:rPr>
          <w:rFonts w:asciiTheme="minorBidi" w:eastAsia="Calibri" w:hAnsiTheme="minorBidi"/>
          <w:b/>
          <w:bCs/>
          <w:sz w:val="36"/>
          <w:szCs w:val="36"/>
        </w:rPr>
        <w:t xml:space="preserve">"And that was </w:t>
      </w:r>
      <w:proofErr w:type="gramStart"/>
      <w:r w:rsidRPr="00E73B0E">
        <w:rPr>
          <w:rFonts w:asciiTheme="minorBidi" w:eastAsia="Calibri" w:hAnsiTheme="minorBidi"/>
          <w:b/>
          <w:bCs/>
          <w:sz w:val="36"/>
          <w:szCs w:val="36"/>
        </w:rPr>
        <w:t>Our</w:t>
      </w:r>
      <w:proofErr w:type="gramEnd"/>
      <w:r w:rsidRPr="00E73B0E">
        <w:rPr>
          <w:rFonts w:asciiTheme="minorBidi" w:eastAsia="Calibri" w:hAnsiTheme="minorBidi"/>
          <w:b/>
          <w:bCs/>
          <w:sz w:val="36"/>
          <w:szCs w:val="36"/>
        </w:rPr>
        <w:t xml:space="preserve"> [conclusive] argument which We gave Abraham..."</w:t>
      </w:r>
    </w:p>
    <w:bookmarkEnd w:id="0"/>
    <w:p w:rsidR="00F638A0" w:rsidRPr="00DA6E6C" w:rsidRDefault="00F638A0" w:rsidP="00F638A0">
      <w:pPr>
        <w:jc w:val="both"/>
        <w:rPr>
          <w:rFonts w:asciiTheme="minorBidi" w:eastAsia="Calibri" w:hAnsiTheme="minorBidi"/>
          <w:sz w:val="36"/>
          <w:szCs w:val="36"/>
          <w:rtl/>
          <w:lang w:bidi="ar-EG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DA6E6C">
        <w:rPr>
          <w:rFonts w:asciiTheme="minorBidi" w:eastAsia="Calibri" w:hAnsiTheme="minorBidi"/>
          <w:sz w:val="36"/>
          <w:szCs w:val="36"/>
        </w:rPr>
        <w:t xml:space="preserve">And that was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Our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[conclusive] argument which We gave Abraham against his people. We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raise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by degrees whom We will. Indeed, your Lord is Wise and Knowing.}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( 6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83 )</w:t>
      </w:r>
    </w:p>
    <w:p w:rsidR="00742F50" w:rsidRDefault="00742F50" w:rsidP="00F638A0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A0"/>
    <w:rsid w:val="00742F50"/>
    <w:rsid w:val="00C368D6"/>
    <w:rsid w:val="00E73B0E"/>
    <w:rsid w:val="00F355EA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2022-03-09T07:34:00Z</dcterms:created>
  <dcterms:modified xsi:type="dcterms:W3CDTF">2022-03-21T11:18:00Z</dcterms:modified>
</cp:coreProperties>
</file>