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FE" w:rsidRDefault="00B942FE" w:rsidP="00B942FE">
      <w:pPr>
        <w:pStyle w:val="text-center"/>
        <w:shd w:val="clear" w:color="auto" w:fill="FFFFFF"/>
        <w:spacing w:before="0" w:beforeAutospacing="0" w:line="276" w:lineRule="auto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وَجَعَلۡنَا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وَأُمَّهُۥٓ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ءَايَةٗ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وَءَاوَيۡنَٰهُمَآ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رَبۡوَة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ٖ ذَاتِ قَرَارٖ وَمَعِينٖ</w:t>
      </w:r>
    </w:p>
    <w:p w:rsidR="00B942FE" w:rsidRPr="003B5CEE" w:rsidRDefault="00B942FE" w:rsidP="00B942F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3B5CEE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 xml:space="preserve"> (المؤمنون 50)</w:t>
      </w:r>
      <w:bookmarkStart w:id="0" w:name="_GoBack"/>
      <w:bookmarkEnd w:id="0"/>
    </w:p>
    <w:p w:rsidR="00B942FE" w:rsidRDefault="003B5CEE" w:rsidP="003B5CEE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 w:rsidRPr="003B5CEE">
        <w:rPr>
          <w:rFonts w:ascii="Gentium" w:hAnsi="Gentium"/>
          <w:color w:val="212529"/>
          <w:sz w:val="38"/>
          <w:szCs w:val="38"/>
        </w:rPr>
        <w:t xml:space="preserve">Nous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fîmes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du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de Marie </w:t>
      </w:r>
      <w:proofErr w:type="gramStart"/>
      <w:r w:rsidRPr="003B5CEE">
        <w:rPr>
          <w:rFonts w:ascii="Gentium" w:hAnsi="Gentium"/>
          <w:color w:val="212529"/>
          <w:sz w:val="38"/>
          <w:szCs w:val="38"/>
        </w:rPr>
        <w:t>et</w:t>
      </w:r>
      <w:proofErr w:type="gramEnd"/>
      <w:r w:rsidRPr="003B5CEE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sa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mère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un Signe (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prodigieux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). À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tous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deux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, Nous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donnâmes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refuge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sur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colline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paisible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 w:rsidRPr="003B5CEE">
        <w:rPr>
          <w:rFonts w:ascii="Gentium" w:hAnsi="Gentium"/>
          <w:color w:val="212529"/>
          <w:sz w:val="38"/>
          <w:szCs w:val="38"/>
        </w:rPr>
        <w:t>et</w:t>
      </w:r>
      <w:proofErr w:type="gramEnd"/>
      <w:r w:rsidRPr="003B5CEE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B5CEE">
        <w:rPr>
          <w:rFonts w:ascii="Gentium" w:hAnsi="Gentium"/>
          <w:color w:val="212529"/>
          <w:sz w:val="38"/>
          <w:szCs w:val="38"/>
        </w:rPr>
        <w:t>arrosée</w:t>
      </w:r>
      <w:proofErr w:type="spellEnd"/>
      <w:r w:rsidRPr="003B5CEE">
        <w:rPr>
          <w:rFonts w:ascii="Gentium" w:hAnsi="Gentium"/>
          <w:color w:val="212529"/>
          <w:sz w:val="38"/>
          <w:szCs w:val="38"/>
        </w:rPr>
        <w:t xml:space="preserve"> de sources.</w:t>
      </w:r>
    </w:p>
    <w:p w:rsidR="003B5CEE" w:rsidRPr="003B5CEE" w:rsidRDefault="003B5CEE" w:rsidP="003B5CEE">
      <w:pPr>
        <w:jc w:val="center"/>
        <w:rPr>
          <w:b/>
          <w:bCs/>
          <w:color w:val="FF0000"/>
          <w:sz w:val="36"/>
          <w:szCs w:val="36"/>
          <w:lang w:bidi="ar-EG"/>
        </w:rPr>
      </w:pPr>
      <w:r w:rsidRPr="003B5CEE">
        <w:rPr>
          <w:b/>
          <w:bCs/>
          <w:color w:val="FF0000"/>
          <w:sz w:val="36"/>
          <w:szCs w:val="36"/>
          <w:lang w:bidi="ar-EG"/>
        </w:rPr>
        <w:t xml:space="preserve">(Al </w:t>
      </w:r>
      <w:proofErr w:type="spellStart"/>
      <w:r w:rsidRPr="003B5CEE">
        <w:rPr>
          <w:b/>
          <w:bCs/>
          <w:color w:val="FF0000"/>
          <w:sz w:val="36"/>
          <w:szCs w:val="36"/>
          <w:lang w:bidi="ar-EG"/>
        </w:rPr>
        <w:t>Mu'minûn</w:t>
      </w:r>
      <w:proofErr w:type="spellEnd"/>
      <w:r w:rsidRPr="003B5CEE">
        <w:rPr>
          <w:b/>
          <w:bCs/>
          <w:color w:val="FF0000"/>
          <w:sz w:val="36"/>
          <w:szCs w:val="36"/>
          <w:lang w:bidi="ar-EG"/>
        </w:rPr>
        <w:t xml:space="preserve">, Les </w:t>
      </w:r>
      <w:proofErr w:type="spellStart"/>
      <w:r w:rsidRPr="003B5CEE">
        <w:rPr>
          <w:b/>
          <w:bCs/>
          <w:color w:val="FF0000"/>
          <w:sz w:val="36"/>
          <w:szCs w:val="36"/>
          <w:lang w:bidi="ar-EG"/>
        </w:rPr>
        <w:t>Croyants</w:t>
      </w:r>
      <w:proofErr w:type="spellEnd"/>
      <w:r w:rsidRPr="003B5CEE">
        <w:rPr>
          <w:b/>
          <w:bCs/>
          <w:color w:val="FF0000"/>
          <w:sz w:val="36"/>
          <w:szCs w:val="36"/>
          <w:lang w:bidi="ar-EG"/>
        </w:rPr>
        <w:t>, 50)</w:t>
      </w:r>
    </w:p>
    <w:p w:rsidR="003576F5" w:rsidRPr="003B5CEE" w:rsidRDefault="00202327" w:rsidP="003B5CEE">
      <w:pPr>
        <w:jc w:val="center"/>
        <w:rPr>
          <w:rFonts w:hint="cs"/>
          <w:b/>
          <w:bCs/>
          <w:color w:val="FF0000"/>
          <w:sz w:val="36"/>
          <w:szCs w:val="36"/>
          <w:lang w:bidi="ar-EG"/>
        </w:rPr>
      </w:pPr>
    </w:p>
    <w:sectPr w:rsidR="003576F5" w:rsidRPr="003B5CEE" w:rsidSect="003B5CEE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27" w:rsidRDefault="00202327" w:rsidP="003B5CEE">
      <w:pPr>
        <w:spacing w:after="0" w:line="240" w:lineRule="auto"/>
      </w:pPr>
      <w:r>
        <w:separator/>
      </w:r>
    </w:p>
  </w:endnote>
  <w:endnote w:type="continuationSeparator" w:id="0">
    <w:p w:rsidR="00202327" w:rsidRDefault="00202327" w:rsidP="003B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27" w:rsidRDefault="00202327" w:rsidP="003B5CEE">
      <w:pPr>
        <w:spacing w:after="0" w:line="240" w:lineRule="auto"/>
      </w:pPr>
      <w:r>
        <w:separator/>
      </w:r>
    </w:p>
  </w:footnote>
  <w:footnote w:type="continuationSeparator" w:id="0">
    <w:p w:rsidR="00202327" w:rsidRDefault="00202327" w:rsidP="003B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EE" w:rsidRDefault="003B5CEE">
    <w:pPr>
      <w:pStyle w:val="a3"/>
      <w:rPr>
        <w:rtl/>
      </w:rPr>
    </w:pPr>
  </w:p>
  <w:p w:rsidR="003B5CEE" w:rsidRDefault="003B5CEE">
    <w:pPr>
      <w:pStyle w:val="a3"/>
      <w:rPr>
        <w:rtl/>
      </w:rPr>
    </w:pPr>
  </w:p>
  <w:p w:rsidR="003B5CEE" w:rsidRDefault="003B5CEE">
    <w:pPr>
      <w:pStyle w:val="a3"/>
      <w:rPr>
        <w:rtl/>
      </w:rPr>
    </w:pPr>
  </w:p>
  <w:p w:rsidR="003B5CEE" w:rsidRDefault="003B5CEE">
    <w:pPr>
      <w:pStyle w:val="a3"/>
      <w:rPr>
        <w:rtl/>
      </w:rPr>
    </w:pPr>
  </w:p>
  <w:p w:rsidR="003B5CEE" w:rsidRDefault="003B5CEE">
    <w:pPr>
      <w:pStyle w:val="a3"/>
      <w:rPr>
        <w:rtl/>
      </w:rPr>
    </w:pPr>
  </w:p>
  <w:p w:rsidR="003B5CEE" w:rsidRDefault="003B5CEE">
    <w:pPr>
      <w:pStyle w:val="a3"/>
      <w:rPr>
        <w:rtl/>
      </w:rPr>
    </w:pPr>
  </w:p>
  <w:p w:rsidR="003B5CEE" w:rsidRDefault="003B5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FE"/>
    <w:rsid w:val="00202327"/>
    <w:rsid w:val="003B5CEE"/>
    <w:rsid w:val="007F3F65"/>
    <w:rsid w:val="009507BC"/>
    <w:rsid w:val="00B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C8295-7867-4F16-90DF-5DC6857A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942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B942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B5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5CEE"/>
  </w:style>
  <w:style w:type="paragraph" w:styleId="a4">
    <w:name w:val="footer"/>
    <w:basedOn w:val="a"/>
    <w:link w:val="Char0"/>
    <w:uiPriority w:val="99"/>
    <w:unhideWhenUsed/>
    <w:rsid w:val="003B5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2022-04-05T04:48:00Z</dcterms:created>
  <dcterms:modified xsi:type="dcterms:W3CDTF">2022-04-17T22:53:00Z</dcterms:modified>
</cp:coreProperties>
</file>